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A5" w:rsidRPr="00745DA5" w:rsidRDefault="009E636C" w:rsidP="00745DA5">
      <w:pPr>
        <w:spacing w:after="0" w:line="240" w:lineRule="auto"/>
        <w:rPr>
          <w:rFonts w:ascii="Verdana" w:eastAsia="Times New Roman" w:hAnsi="Verdana" w:cs="Times New Roman"/>
          <w:color w:val="000000"/>
          <w:sz w:val="20"/>
          <w:szCs w:val="20"/>
          <w:lang w:eastAsia="ru-RU"/>
        </w:rPr>
      </w:pPr>
      <w:r w:rsidRPr="009E636C">
        <w:rPr>
          <w:rFonts w:ascii="Verdana" w:eastAsia="Times New Roman" w:hAnsi="Verdana" w:cs="Times New Roman"/>
          <w:color w:val="000000"/>
          <w:sz w:val="20"/>
          <w:szCs w:val="20"/>
          <w:lang w:eastAsia="ru-RU"/>
        </w:rPr>
        <w:t> </w:t>
      </w:r>
    </w:p>
    <w:p w:rsidR="00745DA5" w:rsidRPr="00745DA5" w:rsidRDefault="00745DA5" w:rsidP="00745DA5">
      <w:pPr>
        <w:spacing w:after="0" w:line="240" w:lineRule="auto"/>
        <w:rPr>
          <w:rFonts w:ascii="Verdana" w:eastAsia="Times New Roman" w:hAnsi="Verdana" w:cs="Times New Roman"/>
          <w:color w:val="000000"/>
          <w:sz w:val="20"/>
          <w:szCs w:val="20"/>
          <w:lang w:eastAsia="ru-RU"/>
        </w:rPr>
      </w:pPr>
    </w:p>
    <w:tbl>
      <w:tblPr>
        <w:tblW w:w="0" w:type="auto"/>
        <w:tblLook w:val="04A0" w:firstRow="1" w:lastRow="0" w:firstColumn="1" w:lastColumn="0" w:noHBand="0" w:noVBand="1"/>
      </w:tblPr>
      <w:tblGrid>
        <w:gridCol w:w="4767"/>
        <w:gridCol w:w="4804"/>
      </w:tblGrid>
      <w:tr w:rsidR="00745DA5" w:rsidRPr="00745DA5" w:rsidTr="00196B68">
        <w:tc>
          <w:tcPr>
            <w:tcW w:w="4767" w:type="dxa"/>
          </w:tcPr>
          <w:p w:rsidR="00745DA5" w:rsidRPr="00745DA5" w:rsidRDefault="00745DA5" w:rsidP="00745DA5">
            <w:pPr>
              <w:spacing w:after="0" w:line="240" w:lineRule="auto"/>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 xml:space="preserve">           </w:t>
            </w:r>
            <w:r w:rsidRPr="00745DA5">
              <w:rPr>
                <w:rFonts w:ascii="Verdana" w:eastAsia="Times New Roman" w:hAnsi="Verdana" w:cs="Times New Roman"/>
                <w:bCs/>
                <w:color w:val="000000"/>
                <w:sz w:val="20"/>
                <w:szCs w:val="20"/>
                <w:lang w:eastAsia="ru-RU"/>
              </w:rPr>
              <w:t>ПРИНЯТО</w:t>
            </w:r>
          </w:p>
          <w:p w:rsidR="00745DA5" w:rsidRDefault="00745DA5" w:rsidP="00745DA5">
            <w:pPr>
              <w:spacing w:after="0" w:line="240" w:lineRule="auto"/>
              <w:rPr>
                <w:rFonts w:ascii="Verdana" w:eastAsia="Times New Roman" w:hAnsi="Verdana" w:cs="Times New Roman"/>
                <w:bCs/>
                <w:color w:val="000000"/>
                <w:sz w:val="20"/>
                <w:szCs w:val="20"/>
                <w:lang w:eastAsia="ru-RU"/>
              </w:rPr>
            </w:pPr>
            <w:r w:rsidRPr="00745DA5">
              <w:rPr>
                <w:rFonts w:ascii="Verdana" w:eastAsia="Times New Roman" w:hAnsi="Verdana" w:cs="Times New Roman"/>
                <w:bCs/>
                <w:color w:val="000000"/>
                <w:sz w:val="20"/>
                <w:szCs w:val="20"/>
                <w:lang w:eastAsia="ru-RU"/>
              </w:rPr>
              <w:t xml:space="preserve"> на </w:t>
            </w:r>
            <w:r w:rsidR="00546A90">
              <w:rPr>
                <w:rFonts w:ascii="Verdana" w:eastAsia="Times New Roman" w:hAnsi="Verdana" w:cs="Times New Roman"/>
                <w:bCs/>
                <w:color w:val="000000"/>
                <w:sz w:val="20"/>
                <w:szCs w:val="20"/>
                <w:lang w:eastAsia="ru-RU"/>
              </w:rPr>
              <w:t xml:space="preserve">педагогическом </w:t>
            </w:r>
            <w:r w:rsidR="00AE4B9B">
              <w:rPr>
                <w:rFonts w:ascii="Verdana" w:eastAsia="Times New Roman" w:hAnsi="Verdana" w:cs="Times New Roman"/>
                <w:bCs/>
                <w:color w:val="000000"/>
                <w:sz w:val="20"/>
                <w:szCs w:val="20"/>
                <w:lang w:eastAsia="ru-RU"/>
              </w:rPr>
              <w:t>совете школы</w:t>
            </w:r>
            <w:bookmarkStart w:id="0" w:name="_GoBack"/>
            <w:bookmarkEnd w:id="0"/>
          </w:p>
          <w:p w:rsidR="00546A90" w:rsidRPr="00745DA5" w:rsidRDefault="00546A90" w:rsidP="00745DA5">
            <w:pPr>
              <w:spacing w:after="0" w:line="240" w:lineRule="auto"/>
              <w:rPr>
                <w:rFonts w:ascii="Verdana" w:eastAsia="Times New Roman" w:hAnsi="Verdana" w:cs="Times New Roman"/>
                <w:bCs/>
                <w:color w:val="000000"/>
                <w:sz w:val="20"/>
                <w:szCs w:val="20"/>
                <w:lang w:eastAsia="ru-RU"/>
              </w:rPr>
            </w:pPr>
          </w:p>
          <w:p w:rsidR="00745DA5" w:rsidRPr="00745DA5" w:rsidRDefault="00745DA5" w:rsidP="00745DA5">
            <w:pPr>
              <w:spacing w:after="0" w:line="240" w:lineRule="auto"/>
              <w:rPr>
                <w:rFonts w:ascii="Verdana" w:eastAsia="Times New Roman" w:hAnsi="Verdana" w:cs="Times New Roman"/>
                <w:bCs/>
                <w:color w:val="000000"/>
                <w:sz w:val="20"/>
                <w:szCs w:val="20"/>
                <w:lang w:eastAsia="ru-RU"/>
              </w:rPr>
            </w:pPr>
            <w:r w:rsidRPr="00745DA5">
              <w:rPr>
                <w:rFonts w:ascii="Verdana" w:eastAsia="Times New Roman" w:hAnsi="Verdana" w:cs="Times New Roman"/>
                <w:bCs/>
                <w:color w:val="000000"/>
                <w:sz w:val="20"/>
                <w:szCs w:val="20"/>
                <w:lang w:eastAsia="ru-RU"/>
              </w:rPr>
              <w:t>Протокол №___ от __________20__г.</w:t>
            </w:r>
          </w:p>
          <w:p w:rsidR="00745DA5" w:rsidRPr="00745DA5" w:rsidRDefault="00745DA5" w:rsidP="00745DA5">
            <w:pPr>
              <w:spacing w:after="0" w:line="240" w:lineRule="auto"/>
              <w:rPr>
                <w:rFonts w:ascii="Verdana" w:eastAsia="Times New Roman" w:hAnsi="Verdana" w:cs="Times New Roman"/>
                <w:bCs/>
                <w:color w:val="000000"/>
                <w:sz w:val="20"/>
                <w:szCs w:val="20"/>
                <w:lang w:eastAsia="ru-RU"/>
              </w:rPr>
            </w:pPr>
          </w:p>
        </w:tc>
        <w:tc>
          <w:tcPr>
            <w:tcW w:w="4804" w:type="dxa"/>
          </w:tcPr>
          <w:p w:rsidR="00745DA5" w:rsidRPr="00745DA5" w:rsidRDefault="00745DA5" w:rsidP="00745DA5">
            <w:pPr>
              <w:spacing w:after="0" w:line="240" w:lineRule="auto"/>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 xml:space="preserve">                </w:t>
            </w:r>
            <w:r w:rsidRPr="00745DA5">
              <w:rPr>
                <w:rFonts w:ascii="Verdana" w:eastAsia="Times New Roman" w:hAnsi="Verdana" w:cs="Times New Roman"/>
                <w:bCs/>
                <w:color w:val="000000"/>
                <w:sz w:val="20"/>
                <w:szCs w:val="20"/>
                <w:lang w:eastAsia="ru-RU"/>
              </w:rPr>
              <w:t>УТВЕРЖДАЮ</w:t>
            </w:r>
          </w:p>
          <w:p w:rsidR="00745DA5" w:rsidRPr="00745DA5" w:rsidRDefault="00745DA5" w:rsidP="00745DA5">
            <w:pPr>
              <w:spacing w:after="0" w:line="240" w:lineRule="auto"/>
              <w:rPr>
                <w:rFonts w:ascii="Verdana" w:eastAsia="Times New Roman" w:hAnsi="Verdana" w:cs="Times New Roman"/>
                <w:bCs/>
                <w:color w:val="000000"/>
                <w:sz w:val="20"/>
                <w:szCs w:val="20"/>
                <w:lang w:eastAsia="ru-RU"/>
              </w:rPr>
            </w:pPr>
            <w:r>
              <w:rPr>
                <w:rFonts w:ascii="Verdana" w:eastAsia="Times New Roman" w:hAnsi="Verdana" w:cs="Times New Roman"/>
                <w:bCs/>
                <w:color w:val="000000"/>
                <w:sz w:val="20"/>
                <w:szCs w:val="20"/>
                <w:lang w:eastAsia="ru-RU"/>
              </w:rPr>
              <w:t xml:space="preserve">   Директор школы:_________</w:t>
            </w:r>
            <w:proofErr w:type="spellStart"/>
            <w:r w:rsidR="004A24B8">
              <w:rPr>
                <w:rFonts w:ascii="Verdana" w:eastAsia="Times New Roman" w:hAnsi="Verdana" w:cs="Times New Roman"/>
                <w:bCs/>
                <w:color w:val="000000"/>
                <w:sz w:val="20"/>
                <w:szCs w:val="20"/>
                <w:lang w:eastAsia="ru-RU"/>
              </w:rPr>
              <w:t>Э.Ю.Созаева</w:t>
            </w:r>
            <w:proofErr w:type="spellEnd"/>
            <w:r w:rsidRPr="00745DA5">
              <w:rPr>
                <w:rFonts w:ascii="Verdana" w:eastAsia="Times New Roman" w:hAnsi="Verdana" w:cs="Times New Roman"/>
                <w:bCs/>
                <w:color w:val="000000"/>
                <w:sz w:val="20"/>
                <w:szCs w:val="20"/>
                <w:lang w:eastAsia="ru-RU"/>
              </w:rPr>
              <w:t xml:space="preserve">                   </w:t>
            </w:r>
          </w:p>
          <w:p w:rsidR="00745DA5" w:rsidRPr="00745DA5" w:rsidRDefault="00745DA5" w:rsidP="00745DA5">
            <w:pPr>
              <w:spacing w:after="0" w:line="240" w:lineRule="auto"/>
              <w:rPr>
                <w:rFonts w:ascii="Verdana" w:eastAsia="Times New Roman" w:hAnsi="Verdana" w:cs="Times New Roman"/>
                <w:bCs/>
                <w:color w:val="000000"/>
                <w:sz w:val="20"/>
                <w:szCs w:val="20"/>
                <w:lang w:eastAsia="ru-RU"/>
              </w:rPr>
            </w:pPr>
            <w:r w:rsidRPr="00745DA5">
              <w:rPr>
                <w:rFonts w:ascii="Verdana" w:eastAsia="Times New Roman" w:hAnsi="Verdana" w:cs="Times New Roman"/>
                <w:bCs/>
                <w:color w:val="000000"/>
                <w:sz w:val="20"/>
                <w:szCs w:val="20"/>
                <w:lang w:eastAsia="ru-RU"/>
              </w:rPr>
              <w:t>«___»____________ 20___ г.</w:t>
            </w:r>
          </w:p>
        </w:tc>
      </w:tr>
    </w:tbl>
    <w:p w:rsidR="009E636C" w:rsidRPr="009E636C" w:rsidRDefault="009E636C" w:rsidP="00745DA5">
      <w:pPr>
        <w:spacing w:after="0" w:line="240" w:lineRule="auto"/>
        <w:rPr>
          <w:rFonts w:ascii="Verdana" w:eastAsia="Times New Roman" w:hAnsi="Verdana" w:cs="Times New Roman"/>
          <w:color w:val="000000"/>
          <w:sz w:val="20"/>
          <w:szCs w:val="20"/>
          <w:lang w:eastAsia="ru-RU"/>
        </w:rPr>
      </w:pPr>
      <w:r w:rsidRPr="009E636C">
        <w:rPr>
          <w:rFonts w:ascii="Times New Roman" w:eastAsia="Times New Roman" w:hAnsi="Times New Roman" w:cs="Times New Roman"/>
          <w:color w:val="000000"/>
          <w:sz w:val="15"/>
          <w:szCs w:val="15"/>
          <w:lang w:eastAsia="ru-RU"/>
        </w:rPr>
        <w:t> </w:t>
      </w:r>
    </w:p>
    <w:p w:rsidR="009E636C" w:rsidRDefault="009E636C" w:rsidP="001C72EA">
      <w:pPr>
        <w:spacing w:before="30" w:after="30" w:line="240" w:lineRule="auto"/>
        <w:jc w:val="center"/>
        <w:rPr>
          <w:rFonts w:ascii="Times New Roman" w:eastAsia="Times New Roman" w:hAnsi="Times New Roman" w:cs="Times New Roman"/>
          <w:b/>
          <w:color w:val="000000"/>
          <w:sz w:val="28"/>
          <w:szCs w:val="28"/>
          <w:lang w:eastAsia="ru-RU"/>
        </w:rPr>
      </w:pPr>
      <w:r w:rsidRPr="001C72EA">
        <w:rPr>
          <w:rFonts w:ascii="Times New Roman" w:eastAsia="Times New Roman" w:hAnsi="Times New Roman" w:cs="Times New Roman"/>
          <w:b/>
          <w:color w:val="000000"/>
          <w:sz w:val="28"/>
          <w:szCs w:val="28"/>
          <w:lang w:eastAsia="ru-RU"/>
        </w:rPr>
        <w:t>ПОЛОЖЕНИЕ</w:t>
      </w:r>
    </w:p>
    <w:p w:rsidR="001C72EA" w:rsidRPr="001C72EA" w:rsidRDefault="001C72EA" w:rsidP="001C72EA">
      <w:pPr>
        <w:spacing w:before="30" w:after="30" w:line="240" w:lineRule="auto"/>
        <w:jc w:val="center"/>
        <w:rPr>
          <w:rFonts w:ascii="Times New Roman" w:eastAsia="Times New Roman" w:hAnsi="Times New Roman" w:cs="Times New Roman"/>
          <w:color w:val="000000"/>
          <w:sz w:val="28"/>
          <w:szCs w:val="28"/>
          <w:lang w:eastAsia="ru-RU"/>
        </w:rPr>
      </w:pPr>
    </w:p>
    <w:p w:rsidR="009E636C" w:rsidRPr="001C72EA" w:rsidRDefault="001C72EA" w:rsidP="001C72EA">
      <w:pPr>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об Управляющем С</w:t>
      </w:r>
      <w:r w:rsidR="009E636C" w:rsidRPr="001C72EA">
        <w:rPr>
          <w:rFonts w:ascii="Times New Roman" w:eastAsia="Times New Roman" w:hAnsi="Times New Roman" w:cs="Times New Roman"/>
          <w:b/>
          <w:color w:val="000000"/>
          <w:sz w:val="28"/>
          <w:szCs w:val="28"/>
          <w:lang w:eastAsia="ru-RU"/>
        </w:rPr>
        <w:t>овете</w:t>
      </w:r>
      <w:r>
        <w:rPr>
          <w:rFonts w:ascii="Times New Roman" w:eastAsia="Times New Roman" w:hAnsi="Times New Roman" w:cs="Times New Roman"/>
          <w:b/>
          <w:color w:val="000000"/>
          <w:sz w:val="28"/>
          <w:szCs w:val="28"/>
          <w:lang w:eastAsia="ru-RU"/>
        </w:rPr>
        <w:t xml:space="preserve"> МКОУ СОШ с. Карман Дигорского района РСО-Алания.</w:t>
      </w:r>
    </w:p>
    <w:p w:rsidR="009E636C" w:rsidRPr="001C72EA" w:rsidRDefault="009E636C" w:rsidP="001C72EA">
      <w:pPr>
        <w:spacing w:before="30" w:after="30" w:line="240" w:lineRule="auto"/>
        <w:ind w:left="42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b/>
          <w:color w:val="000000"/>
          <w:sz w:val="28"/>
          <w:szCs w:val="28"/>
          <w:lang w:eastAsia="ru-RU"/>
        </w:rPr>
        <w:t>1. Общие положения</w:t>
      </w:r>
    </w:p>
    <w:p w:rsid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1.1 Настоящее Положение принято общешкольным родительским собранием школы согласно Уставу М</w:t>
      </w:r>
      <w:r w:rsidR="001C72EA">
        <w:rPr>
          <w:rFonts w:ascii="Times New Roman" w:eastAsia="Times New Roman" w:hAnsi="Times New Roman" w:cs="Times New Roman"/>
          <w:color w:val="000000"/>
          <w:sz w:val="28"/>
          <w:szCs w:val="28"/>
          <w:lang w:eastAsia="ru-RU"/>
        </w:rPr>
        <w:t>К</w:t>
      </w:r>
      <w:r w:rsidRPr="001C72EA">
        <w:rPr>
          <w:rFonts w:ascii="Times New Roman" w:eastAsia="Times New Roman" w:hAnsi="Times New Roman" w:cs="Times New Roman"/>
          <w:color w:val="000000"/>
          <w:sz w:val="28"/>
          <w:szCs w:val="28"/>
          <w:lang w:eastAsia="ru-RU"/>
        </w:rPr>
        <w:t xml:space="preserve">ОУ </w:t>
      </w:r>
      <w:r w:rsidR="001C72EA">
        <w:rPr>
          <w:rFonts w:ascii="Times New Roman" w:eastAsia="Times New Roman" w:hAnsi="Times New Roman" w:cs="Times New Roman"/>
          <w:color w:val="000000"/>
          <w:sz w:val="28"/>
          <w:szCs w:val="28"/>
          <w:lang w:eastAsia="ru-RU"/>
        </w:rPr>
        <w:t xml:space="preserve">СОШ с. Карман Дигорского района РСО-Алания </w:t>
      </w:r>
      <w:r w:rsidRPr="001C72EA">
        <w:rPr>
          <w:rFonts w:ascii="Times New Roman" w:eastAsia="Times New Roman" w:hAnsi="Times New Roman" w:cs="Times New Roman"/>
          <w:color w:val="000000"/>
          <w:sz w:val="28"/>
          <w:szCs w:val="28"/>
          <w:lang w:eastAsia="ru-RU"/>
        </w:rPr>
        <w:t xml:space="preserve"> </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1.2 Управляющий совет (далее – Совет) является коллегиальным органом управления общеобразовательного учреждения, реализующим принцип государственно-общественного характера управления образованием.</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1.3. В своей деятельности Совет руководствуется законодательством Российской Федерации, Уставом общеобразовательного учреждения и настоящим Положением.</w:t>
      </w:r>
    </w:p>
    <w:p w:rsidR="009E636C" w:rsidRPr="001C72EA" w:rsidRDefault="009E636C" w:rsidP="001C72EA">
      <w:pPr>
        <w:spacing w:before="30" w:after="30" w:line="240" w:lineRule="auto"/>
        <w:jc w:val="both"/>
        <w:rPr>
          <w:rFonts w:ascii="Times New Roman" w:eastAsia="Times New Roman" w:hAnsi="Times New Roman" w:cs="Times New Roman"/>
          <w:color w:val="000000"/>
          <w:sz w:val="28"/>
          <w:szCs w:val="28"/>
          <w:lang w:eastAsia="ru-RU"/>
        </w:rPr>
      </w:pPr>
    </w:p>
    <w:p w:rsidR="009E636C" w:rsidRDefault="009E636C" w:rsidP="001C72EA">
      <w:pPr>
        <w:spacing w:before="30" w:after="30" w:line="240" w:lineRule="auto"/>
        <w:jc w:val="both"/>
        <w:rPr>
          <w:rFonts w:ascii="Times New Roman" w:eastAsia="Times New Roman" w:hAnsi="Times New Roman" w:cs="Times New Roman"/>
          <w:b/>
          <w:color w:val="000000"/>
          <w:sz w:val="28"/>
          <w:szCs w:val="28"/>
          <w:lang w:eastAsia="ru-RU"/>
        </w:rPr>
      </w:pPr>
      <w:r w:rsidRPr="001C72EA">
        <w:rPr>
          <w:rFonts w:ascii="Times New Roman" w:eastAsia="Times New Roman" w:hAnsi="Times New Roman" w:cs="Times New Roman"/>
          <w:b/>
          <w:color w:val="000000"/>
          <w:sz w:val="28"/>
          <w:szCs w:val="28"/>
          <w:lang w:eastAsia="ru-RU"/>
        </w:rPr>
        <w:t>2. Цель и задачи деятельности Управляющего совета</w:t>
      </w:r>
    </w:p>
    <w:p w:rsidR="00B528C7" w:rsidRPr="001C72EA" w:rsidRDefault="00B528C7" w:rsidP="001C72EA">
      <w:pPr>
        <w:spacing w:before="30" w:after="30" w:line="240" w:lineRule="auto"/>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2.1 Основной целью</w:t>
      </w:r>
      <w:r w:rsidRPr="001C72EA">
        <w:rPr>
          <w:rFonts w:ascii="Times New Roman" w:eastAsia="Times New Roman" w:hAnsi="Times New Roman" w:cs="Times New Roman"/>
          <w:b/>
          <w:color w:val="000000"/>
          <w:sz w:val="28"/>
          <w:szCs w:val="28"/>
          <w:lang w:eastAsia="ru-RU"/>
        </w:rPr>
        <w:t xml:space="preserve"> </w:t>
      </w:r>
      <w:r w:rsidRPr="001C72EA">
        <w:rPr>
          <w:rFonts w:ascii="Times New Roman" w:eastAsia="Times New Roman" w:hAnsi="Times New Roman" w:cs="Times New Roman"/>
          <w:color w:val="000000"/>
          <w:sz w:val="28"/>
          <w:szCs w:val="28"/>
          <w:lang w:eastAsia="ru-RU"/>
        </w:rPr>
        <w:t>создания Управляющего Совета является реализация права участников образовательного процесса на участие в управлении муниципальным общеобразовательным учреждением для повышения результативности и эффективности работы учреждения.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2.2 Деятельность Управляющего совета направлена на решение следующих задач:</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определение программы развития школы;</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-оптимизация использования бюджетных средств, привлечение внебюджетных источников финансирования образовательного учреждения;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участие в осуществлении контроля за привлекаемыми и расходуемыми финансовыми и материальными средствами;</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содействие созданию оптимальных эффективных условий организации образовательного процесса;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 </w:t>
      </w:r>
      <w:proofErr w:type="gramStart"/>
      <w:r w:rsidRPr="001C72EA">
        <w:rPr>
          <w:rFonts w:ascii="Times New Roman" w:eastAsia="Times New Roman" w:hAnsi="Times New Roman" w:cs="Times New Roman"/>
          <w:color w:val="000000"/>
          <w:sz w:val="28"/>
          <w:szCs w:val="28"/>
          <w:lang w:eastAsia="ru-RU"/>
        </w:rPr>
        <w:t>контроль за</w:t>
      </w:r>
      <w:proofErr w:type="gramEnd"/>
      <w:r w:rsidRPr="001C72EA">
        <w:rPr>
          <w:rFonts w:ascii="Times New Roman" w:eastAsia="Times New Roman" w:hAnsi="Times New Roman" w:cs="Times New Roman"/>
          <w:color w:val="000000"/>
          <w:sz w:val="28"/>
          <w:szCs w:val="28"/>
          <w:lang w:eastAsia="ru-RU"/>
        </w:rPr>
        <w:t xml:space="preserve"> соблюдением здоровых и безопасных условий обучения, воспитания и труда.</w:t>
      </w:r>
    </w:p>
    <w:p w:rsidR="009E636C" w:rsidRDefault="009E636C" w:rsidP="001C72EA">
      <w:pPr>
        <w:spacing w:before="30" w:after="30" w:line="240" w:lineRule="auto"/>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jc w:val="both"/>
        <w:rPr>
          <w:rFonts w:ascii="Times New Roman" w:eastAsia="Times New Roman" w:hAnsi="Times New Roman" w:cs="Times New Roman"/>
          <w:color w:val="000000"/>
          <w:sz w:val="28"/>
          <w:szCs w:val="28"/>
          <w:lang w:eastAsia="ru-RU"/>
        </w:rPr>
      </w:pPr>
    </w:p>
    <w:p w:rsidR="00B528C7" w:rsidRPr="001C72EA" w:rsidRDefault="00B528C7" w:rsidP="001C72EA">
      <w:pPr>
        <w:spacing w:before="30" w:after="30" w:line="240" w:lineRule="auto"/>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6" w:hanging="42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b/>
          <w:color w:val="000000"/>
          <w:sz w:val="28"/>
          <w:szCs w:val="28"/>
          <w:lang w:eastAsia="ru-RU"/>
        </w:rPr>
        <w:t>3. Компетенция Управляющего совета</w:t>
      </w:r>
    </w:p>
    <w:p w:rsidR="009E636C" w:rsidRPr="001C72EA" w:rsidRDefault="009E636C" w:rsidP="00B528C7">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Управляющий совет в соответствии с Законом Российской Федерации «Об образовании», Типовым положением об</w:t>
      </w:r>
      <w:r w:rsidR="00974E89">
        <w:rPr>
          <w:rFonts w:ascii="Times New Roman" w:eastAsia="Times New Roman" w:hAnsi="Times New Roman" w:cs="Times New Roman"/>
          <w:color w:val="000000"/>
          <w:sz w:val="28"/>
          <w:szCs w:val="28"/>
          <w:lang w:eastAsia="ru-RU"/>
        </w:rPr>
        <w:t xml:space="preserve"> </w:t>
      </w:r>
      <w:r w:rsidRPr="001C72EA">
        <w:rPr>
          <w:rFonts w:ascii="Times New Roman" w:eastAsia="Times New Roman" w:hAnsi="Times New Roman" w:cs="Times New Roman"/>
          <w:color w:val="000000"/>
          <w:sz w:val="28"/>
          <w:szCs w:val="28"/>
          <w:lang w:eastAsia="ru-RU"/>
        </w:rPr>
        <w:t>общеобразовательном учреждении, Уставом общеобразовательного учреждения и настоящим Положением:</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3.1. Участвует в разработке Устава, изменений и дополнений к нему для последующего принятия общешкольной конференцией или собранием</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3.2. Рассматривает и рекомендует для утверждения программу развития школы, направления и приоритеты развития школы (по представлению директора школы)</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3.3. Выделяет представителей из числа членов Управляющего Совета, не являющихся работниками школы, для участия в работе комиссий по лицензированию и аккредитации данной школы в качестве наблюдателей.</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3.4. Рассматривает и согласовывает режим работы школы, в том числе продолжительность учебной недели, время начала и окончания занятий, показатели результатов общего образования, укрепления здоровья и обеспечения </w:t>
      </w:r>
      <w:proofErr w:type="gramStart"/>
      <w:r w:rsidRPr="001C72EA">
        <w:rPr>
          <w:rFonts w:ascii="Times New Roman" w:eastAsia="Times New Roman" w:hAnsi="Times New Roman" w:cs="Times New Roman"/>
          <w:color w:val="000000"/>
          <w:sz w:val="28"/>
          <w:szCs w:val="28"/>
          <w:lang w:eastAsia="ru-RU"/>
        </w:rPr>
        <w:t>прав</w:t>
      </w:r>
      <w:proofErr w:type="gramEnd"/>
      <w:r w:rsidRPr="001C72EA">
        <w:rPr>
          <w:rFonts w:ascii="Times New Roman" w:eastAsia="Times New Roman" w:hAnsi="Times New Roman" w:cs="Times New Roman"/>
          <w:color w:val="000000"/>
          <w:sz w:val="28"/>
          <w:szCs w:val="28"/>
          <w:lang w:eastAsia="ru-RU"/>
        </w:rPr>
        <w:t xml:space="preserve"> обучающихся в школе; участвует в принятии решения о введении (отмене) единой формы одежды для участников образовательного процесса.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3.5. Рассматривает и рекомендует для утверждения по согласованию с органами местного самоуправления годовой календарный учебный график.</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3.6. Участвует в стимулировании труда педагогических работников школы.</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3.7. Рассматривает и рекомендует для утверждения размер стимулирующей части заработной платы педагогических работников.</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3.8. Содействует привлечению внебюджетных сре</w:t>
      </w:r>
      <w:proofErr w:type="gramStart"/>
      <w:r w:rsidRPr="001C72EA">
        <w:rPr>
          <w:rFonts w:ascii="Times New Roman" w:eastAsia="Times New Roman" w:hAnsi="Times New Roman" w:cs="Times New Roman"/>
          <w:color w:val="000000"/>
          <w:sz w:val="28"/>
          <w:szCs w:val="28"/>
          <w:lang w:eastAsia="ru-RU"/>
        </w:rPr>
        <w:t>дств дл</w:t>
      </w:r>
      <w:proofErr w:type="gramEnd"/>
      <w:r w:rsidRPr="001C72EA">
        <w:rPr>
          <w:rFonts w:ascii="Times New Roman" w:eastAsia="Times New Roman" w:hAnsi="Times New Roman" w:cs="Times New Roman"/>
          <w:color w:val="000000"/>
          <w:sz w:val="28"/>
          <w:szCs w:val="28"/>
          <w:lang w:eastAsia="ru-RU"/>
        </w:rPr>
        <w:t>я обеспечения деятельности и развития школы.</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3.9. Рассматривает и утверждает отчет руководителя школы (публичный доклад) по итогам учебного и финансового года.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3.10. Рассматривает и согласовывает план повышения квалификации педагогических работников школы, положение о порядке текущего контроля и промежуточной аттестации обучающихся.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3.11. Согласовывает по представлению руководителя школы бюджетную заявку, смету расходования бюджетных средств, положение о порядке оказания школой дополнительных образовательных услуг.</w:t>
      </w:r>
    </w:p>
    <w:p w:rsidR="009E636C"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3.12. Согласовывает решение о сдаче в аренду школой закрепленных за ним объектов собственности.</w:t>
      </w: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Pr="001C72EA"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5"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3.13. Ежегодно, два раза в год (по итогам учебного (июнь) и финансового (декабрь) года) представляет учредителю и общественности публичный доклад о состоянии дел в школе и размещает его на сайте школы.</w:t>
      </w:r>
    </w:p>
    <w:p w:rsidR="009E636C" w:rsidRPr="001C72EA" w:rsidRDefault="009E636C" w:rsidP="001C72E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9E636C" w:rsidRDefault="009E636C" w:rsidP="001C72EA">
      <w:pPr>
        <w:shd w:val="clear" w:color="auto" w:fill="FFFFFF"/>
        <w:spacing w:before="30" w:after="30" w:line="240" w:lineRule="auto"/>
        <w:jc w:val="both"/>
        <w:rPr>
          <w:rFonts w:ascii="Times New Roman" w:eastAsia="Times New Roman" w:hAnsi="Times New Roman" w:cs="Times New Roman"/>
          <w:b/>
          <w:bCs/>
          <w:color w:val="000000"/>
          <w:sz w:val="28"/>
          <w:szCs w:val="28"/>
          <w:lang w:eastAsia="ru-RU"/>
        </w:rPr>
      </w:pPr>
      <w:r w:rsidRPr="001C72EA">
        <w:rPr>
          <w:rFonts w:ascii="Times New Roman" w:eastAsia="Times New Roman" w:hAnsi="Times New Roman" w:cs="Times New Roman"/>
          <w:b/>
          <w:bCs/>
          <w:color w:val="000000"/>
          <w:sz w:val="28"/>
          <w:szCs w:val="28"/>
          <w:lang w:eastAsia="ru-RU"/>
        </w:rPr>
        <w:t>4. Порядок выборов Управляющего Совета</w:t>
      </w:r>
    </w:p>
    <w:p w:rsidR="00B528C7" w:rsidRPr="001C72EA" w:rsidRDefault="00B528C7" w:rsidP="001C72EA">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p>
    <w:p w:rsidR="009E636C" w:rsidRPr="001C72EA" w:rsidRDefault="009E636C" w:rsidP="001C72EA">
      <w:pPr>
        <w:shd w:val="clear" w:color="auto" w:fill="FFFFFF"/>
        <w:tabs>
          <w:tab w:val="left" w:pos="1358"/>
        </w:tabs>
        <w:spacing w:before="30" w:after="30" w:line="240" w:lineRule="auto"/>
        <w:ind w:left="425" w:firstLine="71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13"/>
          <w:sz w:val="28"/>
          <w:szCs w:val="28"/>
          <w:lang w:eastAsia="ru-RU"/>
        </w:rPr>
        <w:t xml:space="preserve">4.1. </w:t>
      </w:r>
      <w:r w:rsidRPr="001C72EA">
        <w:rPr>
          <w:rFonts w:ascii="Times New Roman" w:eastAsia="Times New Roman" w:hAnsi="Times New Roman" w:cs="Times New Roman"/>
          <w:color w:val="000000"/>
          <w:sz w:val="28"/>
          <w:szCs w:val="28"/>
          <w:lang w:eastAsia="ru-RU"/>
        </w:rPr>
        <w:t>Членом Управляющего Совета мож</w:t>
      </w:r>
      <w:r w:rsidR="00745DA5">
        <w:rPr>
          <w:rFonts w:ascii="Times New Roman" w:eastAsia="Times New Roman" w:hAnsi="Times New Roman" w:cs="Times New Roman"/>
          <w:color w:val="000000"/>
          <w:sz w:val="28"/>
          <w:szCs w:val="28"/>
          <w:lang w:eastAsia="ru-RU"/>
        </w:rPr>
        <w:t xml:space="preserve">ет быть избрано лицо, достигшее </w:t>
      </w:r>
      <w:r w:rsidRPr="001C72EA">
        <w:rPr>
          <w:rFonts w:ascii="Times New Roman" w:eastAsia="Times New Roman" w:hAnsi="Times New Roman" w:cs="Times New Roman"/>
          <w:color w:val="000000"/>
          <w:spacing w:val="-9"/>
          <w:sz w:val="28"/>
          <w:szCs w:val="28"/>
          <w:lang w:eastAsia="ru-RU"/>
        </w:rPr>
        <w:t xml:space="preserve">совершеннолетия. Исключение составляют обучающиеся - представители несовершеннолетних </w:t>
      </w:r>
      <w:r w:rsidRPr="001C72EA">
        <w:rPr>
          <w:rFonts w:ascii="Times New Roman" w:eastAsia="Times New Roman" w:hAnsi="Times New Roman" w:cs="Times New Roman"/>
          <w:color w:val="000000"/>
          <w:spacing w:val="-3"/>
          <w:sz w:val="28"/>
          <w:szCs w:val="28"/>
          <w:lang w:eastAsia="ru-RU"/>
        </w:rPr>
        <w:t xml:space="preserve">обучающихся на </w:t>
      </w:r>
      <w:r w:rsidRPr="001C72EA">
        <w:rPr>
          <w:rFonts w:ascii="Times New Roman" w:eastAsia="Times New Roman" w:hAnsi="Times New Roman" w:cs="Times New Roman"/>
          <w:color w:val="000000"/>
          <w:spacing w:val="-3"/>
          <w:sz w:val="28"/>
          <w:szCs w:val="28"/>
          <w:lang w:val="en-US" w:eastAsia="ru-RU"/>
        </w:rPr>
        <w:t>II</w:t>
      </w:r>
      <w:r w:rsidRPr="001C72EA">
        <w:rPr>
          <w:rFonts w:ascii="Times New Roman" w:eastAsia="Times New Roman" w:hAnsi="Times New Roman" w:cs="Times New Roman"/>
          <w:color w:val="000000"/>
          <w:spacing w:val="-3"/>
          <w:sz w:val="28"/>
          <w:szCs w:val="28"/>
          <w:lang w:eastAsia="ru-RU"/>
        </w:rPr>
        <w:t xml:space="preserve"> ступени основного общего</w:t>
      </w:r>
      <w:r w:rsidRPr="001C72EA">
        <w:rPr>
          <w:rFonts w:ascii="Times New Roman" w:eastAsia="Times New Roman" w:hAnsi="Times New Roman" w:cs="Times New Roman"/>
          <w:color w:val="000000"/>
          <w:sz w:val="28"/>
          <w:szCs w:val="28"/>
          <w:lang w:eastAsia="ru-RU"/>
        </w:rPr>
        <w:t>.</w:t>
      </w:r>
    </w:p>
    <w:p w:rsidR="009E636C" w:rsidRPr="001C72EA" w:rsidRDefault="009E636C" w:rsidP="001C72EA">
      <w:pPr>
        <w:shd w:val="clear" w:color="auto" w:fill="FFFFFF"/>
        <w:tabs>
          <w:tab w:val="left" w:pos="1238"/>
        </w:tabs>
        <w:spacing w:after="0" w:line="240" w:lineRule="auto"/>
        <w:ind w:left="426" w:right="5"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13"/>
          <w:sz w:val="28"/>
          <w:szCs w:val="28"/>
          <w:lang w:eastAsia="ru-RU"/>
        </w:rPr>
        <w:t>4.2.</w:t>
      </w:r>
      <w:r w:rsidRPr="001C72EA">
        <w:rPr>
          <w:rFonts w:ascii="Times New Roman" w:eastAsia="Times New Roman" w:hAnsi="Times New Roman" w:cs="Times New Roman"/>
          <w:color w:val="000000"/>
          <w:sz w:val="28"/>
          <w:szCs w:val="28"/>
          <w:lang w:eastAsia="ru-RU"/>
        </w:rPr>
        <w:t xml:space="preserve"> </w:t>
      </w:r>
      <w:r w:rsidRPr="001C72EA">
        <w:rPr>
          <w:rFonts w:ascii="Times New Roman" w:eastAsia="Times New Roman" w:hAnsi="Times New Roman" w:cs="Times New Roman"/>
          <w:color w:val="000000"/>
          <w:spacing w:val="-7"/>
          <w:sz w:val="28"/>
          <w:szCs w:val="28"/>
          <w:lang w:eastAsia="ru-RU"/>
        </w:rPr>
        <w:t xml:space="preserve">Не могут быть членами Управляющего Совета лица, которым педагогическая деятельность запрещена по медицинским показаниям, а также лица, лишенные родительских прав, лица, которым судебным решением запрещено заниматься педагогической и иной </w:t>
      </w:r>
      <w:r w:rsidRPr="001C72EA">
        <w:rPr>
          <w:rFonts w:ascii="Times New Roman" w:eastAsia="Times New Roman" w:hAnsi="Times New Roman" w:cs="Times New Roman"/>
          <w:color w:val="000000"/>
          <w:spacing w:val="-8"/>
          <w:sz w:val="28"/>
          <w:szCs w:val="28"/>
          <w:lang w:eastAsia="ru-RU"/>
        </w:rPr>
        <w:t xml:space="preserve">деятельностью, связанной с работой с детьми; лицами, признанные по суду недееспособными; </w:t>
      </w:r>
      <w:r w:rsidRPr="001C72EA">
        <w:rPr>
          <w:rFonts w:ascii="Times New Roman" w:eastAsia="Times New Roman" w:hAnsi="Times New Roman" w:cs="Times New Roman"/>
          <w:color w:val="000000"/>
          <w:spacing w:val="-6"/>
          <w:sz w:val="28"/>
          <w:szCs w:val="28"/>
          <w:lang w:eastAsia="ru-RU"/>
        </w:rPr>
        <w:t xml:space="preserve">лица, имеющие неснятую или непогашенную судимость за умышленные тяжкие или особо </w:t>
      </w:r>
      <w:r w:rsidRPr="001C72EA">
        <w:rPr>
          <w:rFonts w:ascii="Times New Roman" w:eastAsia="Times New Roman" w:hAnsi="Times New Roman" w:cs="Times New Roman"/>
          <w:color w:val="000000"/>
          <w:spacing w:val="-8"/>
          <w:sz w:val="28"/>
          <w:szCs w:val="28"/>
          <w:lang w:eastAsia="ru-RU"/>
        </w:rPr>
        <w:t xml:space="preserve">тяжкие преступления, предусмотренные Уголовным кодексом Российской Федерации или </w:t>
      </w:r>
      <w:r w:rsidRPr="001C72EA">
        <w:rPr>
          <w:rFonts w:ascii="Times New Roman" w:eastAsia="Times New Roman" w:hAnsi="Times New Roman" w:cs="Times New Roman"/>
          <w:color w:val="000000"/>
          <w:sz w:val="28"/>
          <w:szCs w:val="28"/>
          <w:lang w:eastAsia="ru-RU"/>
        </w:rPr>
        <w:t>Уголовным кодексом РСФСР.</w:t>
      </w:r>
    </w:p>
    <w:p w:rsidR="009E636C" w:rsidRPr="001C72EA" w:rsidRDefault="009E636C" w:rsidP="001C72EA">
      <w:pPr>
        <w:shd w:val="clear" w:color="auto" w:fill="FFFFFF"/>
        <w:spacing w:after="0" w:line="240" w:lineRule="auto"/>
        <w:ind w:left="426" w:right="10" w:firstLine="71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Также не могут избираться членами Управляющего Совета работники вышестоящего </w:t>
      </w:r>
      <w:r w:rsidRPr="001C72EA">
        <w:rPr>
          <w:rFonts w:ascii="Times New Roman" w:eastAsia="Times New Roman" w:hAnsi="Times New Roman" w:cs="Times New Roman"/>
          <w:color w:val="000000"/>
          <w:spacing w:val="-8"/>
          <w:sz w:val="28"/>
          <w:szCs w:val="28"/>
          <w:lang w:eastAsia="ru-RU"/>
        </w:rPr>
        <w:t xml:space="preserve">органа управления образованием по отношению к Школе, за исключением случаев назначения представителя учредителя и избрания или до избрания лиц, из числа работников иных органов </w:t>
      </w:r>
      <w:r w:rsidRPr="001C72EA">
        <w:rPr>
          <w:rFonts w:ascii="Times New Roman" w:eastAsia="Times New Roman" w:hAnsi="Times New Roman" w:cs="Times New Roman"/>
          <w:color w:val="000000"/>
          <w:sz w:val="28"/>
          <w:szCs w:val="28"/>
          <w:lang w:eastAsia="ru-RU"/>
        </w:rPr>
        <w:t>местного самоуправления.</w:t>
      </w:r>
    </w:p>
    <w:p w:rsidR="009E636C" w:rsidRPr="001C72EA" w:rsidRDefault="009E636C" w:rsidP="001C72EA">
      <w:pPr>
        <w:shd w:val="clear" w:color="auto" w:fill="FFFFFF"/>
        <w:spacing w:before="187" w:after="0" w:line="278" w:lineRule="exact"/>
        <w:ind w:left="426" w:right="14"/>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4.3. Выборы членов Управляющего Совета проводятся во всех случаях тайным голосованием. Члены Управляющего Совета избираются при условии получения их согласия быть избранными в состав Управляющего Совета.</w:t>
      </w:r>
    </w:p>
    <w:p w:rsidR="009E636C" w:rsidRPr="001C72EA" w:rsidRDefault="009E636C" w:rsidP="001C72EA">
      <w:pPr>
        <w:shd w:val="clear" w:color="auto" w:fill="FFFFFF"/>
        <w:spacing w:before="91" w:after="0" w:line="274" w:lineRule="exact"/>
        <w:ind w:left="426" w:right="14" w:firstLine="71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В выборах имеют право участвовать все работники Школы согласно списочному составу, включая совместителей, родителей (законных представителей) всех обучающихся в Школе вне зависимости от возраста обучающихся согласно списочному составу.</w:t>
      </w:r>
    </w:p>
    <w:p w:rsidR="009E636C" w:rsidRPr="001C72EA" w:rsidRDefault="009E636C" w:rsidP="001C72EA">
      <w:pPr>
        <w:shd w:val="clear" w:color="auto" w:fill="FFFFFF"/>
        <w:spacing w:before="91" w:after="0" w:line="274" w:lineRule="exact"/>
        <w:ind w:left="360" w:right="14"/>
        <w:jc w:val="both"/>
        <w:rPr>
          <w:rFonts w:ascii="Times New Roman" w:eastAsia="Times New Roman" w:hAnsi="Times New Roman" w:cs="Times New Roman"/>
          <w:color w:val="000000"/>
          <w:sz w:val="28"/>
          <w:szCs w:val="28"/>
          <w:lang w:eastAsia="ru-RU"/>
        </w:rPr>
      </w:pPr>
    </w:p>
    <w:p w:rsidR="009E636C" w:rsidRDefault="009E636C" w:rsidP="001C72EA">
      <w:pPr>
        <w:shd w:val="clear" w:color="auto" w:fill="FFFFFF"/>
        <w:spacing w:before="91" w:after="0" w:line="274" w:lineRule="exact"/>
        <w:ind w:left="360" w:right="14"/>
        <w:jc w:val="both"/>
        <w:rPr>
          <w:rFonts w:ascii="Times New Roman" w:eastAsia="Times New Roman" w:hAnsi="Times New Roman" w:cs="Times New Roman"/>
          <w:b/>
          <w:bCs/>
          <w:color w:val="000000"/>
          <w:sz w:val="28"/>
          <w:szCs w:val="28"/>
          <w:lang w:eastAsia="ru-RU"/>
        </w:rPr>
      </w:pPr>
      <w:r w:rsidRPr="001C72EA">
        <w:rPr>
          <w:rFonts w:ascii="Times New Roman" w:eastAsia="Times New Roman" w:hAnsi="Times New Roman" w:cs="Times New Roman"/>
          <w:b/>
          <w:color w:val="000000"/>
          <w:sz w:val="28"/>
          <w:szCs w:val="28"/>
          <w:lang w:eastAsia="ru-RU"/>
        </w:rPr>
        <w:t>5</w:t>
      </w:r>
      <w:r w:rsidRPr="001C72EA">
        <w:rPr>
          <w:rFonts w:ascii="Times New Roman" w:eastAsia="Times New Roman" w:hAnsi="Times New Roman" w:cs="Times New Roman"/>
          <w:color w:val="000000"/>
          <w:sz w:val="28"/>
          <w:szCs w:val="28"/>
          <w:lang w:eastAsia="ru-RU"/>
        </w:rPr>
        <w:t xml:space="preserve">. </w:t>
      </w:r>
      <w:r w:rsidRPr="001C72EA">
        <w:rPr>
          <w:rFonts w:ascii="Times New Roman" w:eastAsia="Times New Roman" w:hAnsi="Times New Roman" w:cs="Times New Roman"/>
          <w:b/>
          <w:bCs/>
          <w:color w:val="000000"/>
          <w:sz w:val="28"/>
          <w:szCs w:val="28"/>
          <w:lang w:eastAsia="ru-RU"/>
        </w:rPr>
        <w:t>Организация выборов Управляющего Совета</w:t>
      </w:r>
    </w:p>
    <w:p w:rsidR="001C72EA" w:rsidRPr="001C72EA" w:rsidRDefault="001C72EA" w:rsidP="001C72EA">
      <w:pPr>
        <w:shd w:val="clear" w:color="auto" w:fill="FFFFFF"/>
        <w:spacing w:before="91" w:after="0" w:line="274" w:lineRule="exact"/>
        <w:ind w:left="360" w:right="14"/>
        <w:jc w:val="both"/>
        <w:rPr>
          <w:rFonts w:ascii="Times New Roman" w:eastAsia="Times New Roman" w:hAnsi="Times New Roman" w:cs="Times New Roman"/>
          <w:color w:val="000000"/>
          <w:sz w:val="28"/>
          <w:szCs w:val="28"/>
          <w:lang w:eastAsia="ru-RU"/>
        </w:rPr>
      </w:pPr>
    </w:p>
    <w:p w:rsidR="009E636C" w:rsidRPr="001C72EA" w:rsidRDefault="009E636C" w:rsidP="001C72EA">
      <w:pPr>
        <w:shd w:val="clear" w:color="auto" w:fill="FFFFFF"/>
        <w:tabs>
          <w:tab w:val="left" w:pos="1166"/>
        </w:tabs>
        <w:spacing w:before="101" w:after="0" w:line="269" w:lineRule="exact"/>
        <w:ind w:left="426" w:right="5"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5.1.  </w:t>
      </w:r>
      <w:r w:rsidRPr="001C72EA">
        <w:rPr>
          <w:rFonts w:ascii="Times New Roman" w:eastAsia="Times New Roman" w:hAnsi="Times New Roman" w:cs="Times New Roman"/>
          <w:color w:val="000000"/>
          <w:sz w:val="28"/>
          <w:szCs w:val="28"/>
          <w:lang w:eastAsia="ru-RU"/>
        </w:rPr>
        <w:t>Выборы в Управляющий Совет организует полномочная группа или ответственное за проведение выборов должностное лицо, определённое решением высшего органа управления общеобразовательным учреждением.</w:t>
      </w:r>
    </w:p>
    <w:p w:rsidR="00B528C7" w:rsidRDefault="009E636C" w:rsidP="001C72EA">
      <w:pPr>
        <w:shd w:val="clear" w:color="auto" w:fill="FFFFFF"/>
        <w:tabs>
          <w:tab w:val="left" w:pos="1166"/>
        </w:tabs>
        <w:spacing w:before="96" w:after="0" w:line="274" w:lineRule="exact"/>
        <w:ind w:left="426" w:right="5"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5.2.  </w:t>
      </w:r>
      <w:r w:rsidRPr="001C72EA">
        <w:rPr>
          <w:rFonts w:ascii="Times New Roman" w:eastAsia="Times New Roman" w:hAnsi="Times New Roman" w:cs="Times New Roman"/>
          <w:color w:val="000000"/>
          <w:sz w:val="28"/>
          <w:szCs w:val="28"/>
          <w:lang w:eastAsia="ru-RU"/>
        </w:rPr>
        <w:t xml:space="preserve">Полномочная группа или ответственное за проведение выборов должностное лицо может быть назначено как из числа работников соответствующего органа управления образованием, так и из числа руководящих работников других образовательных учреждений, </w:t>
      </w:r>
    </w:p>
    <w:p w:rsidR="00B528C7" w:rsidRDefault="00B528C7" w:rsidP="001C72EA">
      <w:pPr>
        <w:shd w:val="clear" w:color="auto" w:fill="FFFFFF"/>
        <w:tabs>
          <w:tab w:val="left" w:pos="1166"/>
        </w:tabs>
        <w:spacing w:before="96" w:after="0" w:line="274" w:lineRule="exact"/>
        <w:ind w:left="426" w:right="5" w:firstLine="720"/>
        <w:jc w:val="both"/>
        <w:rPr>
          <w:rFonts w:ascii="Times New Roman" w:eastAsia="Times New Roman" w:hAnsi="Times New Roman" w:cs="Times New Roman"/>
          <w:color w:val="000000"/>
          <w:sz w:val="28"/>
          <w:szCs w:val="28"/>
          <w:lang w:eastAsia="ru-RU"/>
        </w:rPr>
      </w:pPr>
    </w:p>
    <w:p w:rsidR="009E636C" w:rsidRPr="001C72EA" w:rsidRDefault="009E636C" w:rsidP="001C72EA">
      <w:pPr>
        <w:shd w:val="clear" w:color="auto" w:fill="FFFFFF"/>
        <w:tabs>
          <w:tab w:val="left" w:pos="1166"/>
        </w:tabs>
        <w:spacing w:before="96" w:after="0" w:line="274" w:lineRule="exact"/>
        <w:ind w:left="426" w:right="5" w:firstLine="720"/>
        <w:jc w:val="both"/>
        <w:rPr>
          <w:rFonts w:ascii="Times New Roman" w:eastAsia="Times New Roman" w:hAnsi="Times New Roman" w:cs="Times New Roman"/>
          <w:color w:val="000000"/>
          <w:sz w:val="28"/>
          <w:szCs w:val="28"/>
          <w:lang w:eastAsia="ru-RU"/>
        </w:rPr>
      </w:pPr>
      <w:proofErr w:type="gramStart"/>
      <w:r w:rsidRPr="001C72EA">
        <w:rPr>
          <w:rFonts w:ascii="Times New Roman" w:eastAsia="Times New Roman" w:hAnsi="Times New Roman" w:cs="Times New Roman"/>
          <w:color w:val="000000"/>
          <w:sz w:val="28"/>
          <w:szCs w:val="28"/>
          <w:lang w:eastAsia="ru-RU"/>
        </w:rPr>
        <w:lastRenderedPageBreak/>
        <w:t>подведомственных</w:t>
      </w:r>
      <w:proofErr w:type="gramEnd"/>
      <w:r w:rsidRPr="001C72EA">
        <w:rPr>
          <w:rFonts w:ascii="Times New Roman" w:eastAsia="Times New Roman" w:hAnsi="Times New Roman" w:cs="Times New Roman"/>
          <w:color w:val="000000"/>
          <w:sz w:val="28"/>
          <w:szCs w:val="28"/>
          <w:lang w:eastAsia="ru-RU"/>
        </w:rPr>
        <w:t xml:space="preserve"> органу управления образованием. Не может быть назначен в качестве ответственного должностного лица за проведение выборов директор Школы или его заместители.</w:t>
      </w:r>
    </w:p>
    <w:p w:rsidR="009E636C" w:rsidRPr="001C72EA" w:rsidRDefault="009E636C" w:rsidP="001C72EA">
      <w:pPr>
        <w:shd w:val="clear" w:color="auto" w:fill="FFFFFF"/>
        <w:tabs>
          <w:tab w:val="left" w:pos="1291"/>
        </w:tabs>
        <w:spacing w:before="91" w:after="0" w:line="274" w:lineRule="exact"/>
        <w:ind w:left="426" w:firstLine="73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9"/>
          <w:sz w:val="28"/>
          <w:szCs w:val="28"/>
          <w:lang w:eastAsia="ru-RU"/>
        </w:rPr>
        <w:t>5.3.</w:t>
      </w:r>
      <w:r w:rsidRPr="001C72EA">
        <w:rPr>
          <w:rFonts w:ascii="Times New Roman" w:eastAsia="Times New Roman" w:hAnsi="Times New Roman" w:cs="Times New Roman"/>
          <w:color w:val="000000"/>
          <w:sz w:val="28"/>
          <w:szCs w:val="28"/>
          <w:lang w:eastAsia="ru-RU"/>
        </w:rPr>
        <w:t xml:space="preserve"> Директор Школы обязан исполнять требования полномочной группы или ответственного за проведение выборов должностного лица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Управляющего Совета директор Школы привлекает работников Школы.</w:t>
      </w:r>
    </w:p>
    <w:p w:rsidR="009E636C" w:rsidRPr="001C72EA" w:rsidRDefault="009E636C" w:rsidP="001C72EA">
      <w:pPr>
        <w:shd w:val="clear" w:color="auto" w:fill="FFFFFF"/>
        <w:spacing w:before="106" w:after="0" w:line="274" w:lineRule="exact"/>
        <w:ind w:left="426" w:right="5" w:firstLine="70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Директор Школы оказывает организационную помощь полномочной группе или </w:t>
      </w:r>
      <w:proofErr w:type="gramStart"/>
      <w:r w:rsidRPr="001C72EA">
        <w:rPr>
          <w:rFonts w:ascii="Times New Roman" w:eastAsia="Times New Roman" w:hAnsi="Times New Roman" w:cs="Times New Roman"/>
          <w:color w:val="000000"/>
          <w:sz w:val="28"/>
          <w:szCs w:val="28"/>
          <w:lang w:eastAsia="ru-RU"/>
        </w:rPr>
        <w:t>ответственному</w:t>
      </w:r>
      <w:proofErr w:type="gramEnd"/>
      <w:r w:rsidRPr="001C72EA">
        <w:rPr>
          <w:rFonts w:ascii="Times New Roman" w:eastAsia="Times New Roman" w:hAnsi="Times New Roman" w:cs="Times New Roman"/>
          <w:color w:val="000000"/>
          <w:sz w:val="28"/>
          <w:szCs w:val="28"/>
          <w:lang w:eastAsia="ru-RU"/>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w:t>
      </w:r>
    </w:p>
    <w:p w:rsidR="009E636C" w:rsidRPr="001C72EA" w:rsidRDefault="009E636C" w:rsidP="001C72EA">
      <w:pPr>
        <w:shd w:val="clear" w:color="auto" w:fill="FFFFFF"/>
        <w:tabs>
          <w:tab w:val="left" w:pos="1142"/>
        </w:tabs>
        <w:spacing w:before="96" w:after="0" w:line="240" w:lineRule="auto"/>
        <w:ind w:left="426" w:firstLine="708"/>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 xml:space="preserve">5.4. </w:t>
      </w:r>
      <w:r w:rsidRPr="001C72EA">
        <w:rPr>
          <w:rFonts w:ascii="Times New Roman" w:eastAsia="Times New Roman" w:hAnsi="Times New Roman" w:cs="Times New Roman"/>
          <w:color w:val="000000"/>
          <w:sz w:val="28"/>
          <w:szCs w:val="28"/>
          <w:lang w:eastAsia="ru-RU"/>
        </w:rPr>
        <w:t>Полномочная группа или должностное лицо, ответственное за проведение выборов:</w:t>
      </w:r>
    </w:p>
    <w:p w:rsidR="009E636C" w:rsidRPr="001C72EA" w:rsidRDefault="009E636C" w:rsidP="001C72EA">
      <w:pPr>
        <w:shd w:val="clear" w:color="auto" w:fill="FFFFFF"/>
        <w:tabs>
          <w:tab w:val="left" w:pos="984"/>
        </w:tabs>
        <w:spacing w:before="101" w:after="0" w:line="269" w:lineRule="exact"/>
        <w:ind w:left="426" w:right="5"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10"/>
          <w:sz w:val="28"/>
          <w:szCs w:val="28"/>
          <w:lang w:eastAsia="ru-RU"/>
        </w:rPr>
        <w:t>а)</w:t>
      </w:r>
      <w:r w:rsidRPr="001C72EA">
        <w:rPr>
          <w:rFonts w:ascii="Times New Roman" w:eastAsia="Times New Roman" w:hAnsi="Times New Roman" w:cs="Times New Roman"/>
          <w:color w:val="000000"/>
          <w:sz w:val="28"/>
          <w:szCs w:val="28"/>
          <w:lang w:eastAsia="ru-RU"/>
        </w:rPr>
        <w:tab/>
        <w:t>организует с помощью работников Школы проведение соответствующих собраний или конференций для осуществления выборов и надлежащее оформление протоколов этих собраний (конференций);</w:t>
      </w:r>
    </w:p>
    <w:p w:rsidR="009E636C" w:rsidRPr="001C72EA" w:rsidRDefault="009E636C" w:rsidP="001C72EA">
      <w:pPr>
        <w:shd w:val="clear" w:color="auto" w:fill="FFFFFF"/>
        <w:tabs>
          <w:tab w:val="left" w:pos="984"/>
        </w:tabs>
        <w:spacing w:before="101" w:after="0" w:line="240" w:lineRule="auto"/>
        <w:ind w:left="426" w:firstLine="708"/>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б)</w:t>
      </w:r>
      <w:r w:rsidRPr="001C72EA">
        <w:rPr>
          <w:rFonts w:ascii="Times New Roman" w:eastAsia="Times New Roman" w:hAnsi="Times New Roman" w:cs="Times New Roman"/>
          <w:color w:val="000000"/>
          <w:sz w:val="28"/>
          <w:szCs w:val="28"/>
          <w:lang w:eastAsia="ru-RU"/>
        </w:rPr>
        <w:tab/>
        <w:t>подводит итоги выборов членов Управляющего Совета;</w:t>
      </w:r>
    </w:p>
    <w:p w:rsidR="009E636C" w:rsidRPr="001C72EA" w:rsidRDefault="009E636C" w:rsidP="001C72EA">
      <w:pPr>
        <w:shd w:val="clear" w:color="auto" w:fill="FFFFFF"/>
        <w:tabs>
          <w:tab w:val="left" w:pos="984"/>
        </w:tabs>
        <w:spacing w:before="106" w:after="0" w:line="274" w:lineRule="exact"/>
        <w:ind w:left="426" w:right="5"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9"/>
          <w:sz w:val="28"/>
          <w:szCs w:val="28"/>
          <w:lang w:eastAsia="ru-RU"/>
        </w:rPr>
        <w:t>в)</w:t>
      </w:r>
      <w:r w:rsidRPr="001C72EA">
        <w:rPr>
          <w:rFonts w:ascii="Times New Roman" w:eastAsia="Times New Roman" w:hAnsi="Times New Roman" w:cs="Times New Roman"/>
          <w:color w:val="000000"/>
          <w:sz w:val="28"/>
          <w:szCs w:val="28"/>
          <w:lang w:eastAsia="ru-RU"/>
        </w:rPr>
        <w:tab/>
        <w:t>в недельный срок после проведения выборного собрания (конференции) принимает и рассматривает жалобы о нарушении процедуры проведении выборов и принимает по ним решения;</w:t>
      </w:r>
    </w:p>
    <w:p w:rsidR="009E636C" w:rsidRPr="001C72EA" w:rsidRDefault="009E636C" w:rsidP="001C72EA">
      <w:pPr>
        <w:shd w:val="clear" w:color="auto" w:fill="FFFFFF"/>
        <w:tabs>
          <w:tab w:val="left" w:pos="98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9"/>
          <w:sz w:val="28"/>
          <w:szCs w:val="28"/>
          <w:lang w:eastAsia="ru-RU"/>
        </w:rPr>
        <w:t>г)</w:t>
      </w:r>
      <w:r w:rsidRPr="001C72EA">
        <w:rPr>
          <w:rFonts w:ascii="Times New Roman" w:eastAsia="Times New Roman" w:hAnsi="Times New Roman" w:cs="Times New Roman"/>
          <w:color w:val="000000"/>
          <w:sz w:val="28"/>
          <w:szCs w:val="28"/>
          <w:lang w:eastAsia="ru-RU"/>
        </w:rPr>
        <w:tab/>
        <w:t>составляет список избранных членов Управляющего Совета и передает его по акту директору Школы и учредителю вместе с подлинниками протоколом собраний (конференций), которые составляются в двух экземплярах и включаются в номенклатуру дел Школы со сроком хранения не менее десяти лет.</w:t>
      </w:r>
    </w:p>
    <w:p w:rsidR="009E636C" w:rsidRPr="001C72EA" w:rsidRDefault="009E636C" w:rsidP="001C72EA">
      <w:pPr>
        <w:shd w:val="clear" w:color="auto" w:fill="FFFFFF"/>
        <w:tabs>
          <w:tab w:val="left" w:pos="1142"/>
        </w:tabs>
        <w:spacing w:before="110" w:after="0" w:line="274" w:lineRule="exact"/>
        <w:ind w:left="426" w:right="10" w:firstLine="72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 xml:space="preserve">5.5. </w:t>
      </w:r>
      <w:r w:rsidRPr="001C72EA">
        <w:rPr>
          <w:rFonts w:ascii="Times New Roman" w:eastAsia="Times New Roman" w:hAnsi="Times New Roman" w:cs="Times New Roman"/>
          <w:color w:val="000000"/>
          <w:sz w:val="28"/>
          <w:szCs w:val="28"/>
          <w:lang w:eastAsia="ru-RU"/>
        </w:rPr>
        <w:t>В связи с истечением срока полномочий Управляющего Совета выборы в новый Управляющий Совет назначаются за три месяца до даты истечения срока полномочий и проводятся в течение последующих 10 дней после прекращения полномочий прежнего Управляющего Совета.</w:t>
      </w:r>
    </w:p>
    <w:p w:rsidR="009E636C" w:rsidRPr="001C72EA" w:rsidRDefault="009E636C" w:rsidP="001C72EA">
      <w:pPr>
        <w:shd w:val="clear" w:color="auto" w:fill="FFFFFF"/>
        <w:tabs>
          <w:tab w:val="left" w:pos="1142"/>
        </w:tabs>
        <w:spacing w:before="110" w:after="0" w:line="269" w:lineRule="exact"/>
        <w:ind w:left="426" w:right="10" w:firstLine="72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5.6. Выборы Управляющего Совета назначаются, как правило, на воскресенье (при 5-дневной учебной неделе - на субботу или воскресенье), либо на время после окончания занятий в общеобразовательном учреждении.</w:t>
      </w:r>
    </w:p>
    <w:p w:rsidR="009E636C" w:rsidRPr="001C72EA" w:rsidRDefault="009E636C" w:rsidP="001C72EA">
      <w:pPr>
        <w:shd w:val="clear" w:color="auto" w:fill="FFFFFF"/>
        <w:spacing w:before="187" w:after="0" w:line="274" w:lineRule="exact"/>
        <w:ind w:left="426" w:right="14" w:firstLine="708"/>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О месте и времени проведения выборов извещаются все лица, имеющие право участвовать в выборах, не позднее, чем за две недели до дня голосования. </w:t>
      </w:r>
      <w:proofErr w:type="gramStart"/>
      <w:r w:rsidRPr="001C72EA">
        <w:rPr>
          <w:rFonts w:ascii="Times New Roman" w:eastAsia="Times New Roman" w:hAnsi="Times New Roman" w:cs="Times New Roman"/>
          <w:color w:val="000000"/>
          <w:sz w:val="28"/>
          <w:szCs w:val="28"/>
          <w:lang w:eastAsia="ru-RU"/>
        </w:rPr>
        <w:t>При этом администрацией Школы должно быть получено письменное подтверждение того, что информация о выборах получена лицами, имеющими право участвовать в выборах (личная подпись под уведомлением, подпись одного из родителей (законных представителей) обучающихся, протокол классного родительского собрания с подписями присутствующих.</w:t>
      </w:r>
      <w:proofErr w:type="gramEnd"/>
    </w:p>
    <w:p w:rsidR="00B528C7" w:rsidRDefault="009E636C" w:rsidP="001C72EA">
      <w:pPr>
        <w:shd w:val="clear" w:color="auto" w:fill="FFFFFF"/>
        <w:tabs>
          <w:tab w:val="left" w:pos="1147"/>
        </w:tabs>
        <w:spacing w:before="96" w:after="0" w:line="274"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5.7.</w:t>
      </w:r>
      <w:r w:rsidRPr="001C72EA">
        <w:rPr>
          <w:rFonts w:ascii="Times New Roman" w:eastAsia="Times New Roman" w:hAnsi="Times New Roman" w:cs="Times New Roman"/>
          <w:color w:val="000000"/>
          <w:sz w:val="28"/>
          <w:szCs w:val="28"/>
          <w:lang w:eastAsia="ru-RU"/>
        </w:rPr>
        <w:t xml:space="preserve"> Ответственное лицо  за организацию и проведение выборов в Управляющий Совет  организует изготовление необходимых бюллетеней, проверяет письменные подтверждения об извещении лиц, участвующих </w:t>
      </w:r>
      <w:proofErr w:type="gramStart"/>
      <w:r w:rsidRPr="001C72EA">
        <w:rPr>
          <w:rFonts w:ascii="Times New Roman" w:eastAsia="Times New Roman" w:hAnsi="Times New Roman" w:cs="Times New Roman"/>
          <w:color w:val="000000"/>
          <w:sz w:val="28"/>
          <w:szCs w:val="28"/>
          <w:lang w:eastAsia="ru-RU"/>
        </w:rPr>
        <w:t>в</w:t>
      </w:r>
      <w:proofErr w:type="gramEnd"/>
      <w:r w:rsidRPr="001C72EA">
        <w:rPr>
          <w:rFonts w:ascii="Times New Roman" w:eastAsia="Times New Roman" w:hAnsi="Times New Roman" w:cs="Times New Roman"/>
          <w:color w:val="000000"/>
          <w:sz w:val="28"/>
          <w:szCs w:val="28"/>
          <w:lang w:eastAsia="ru-RU"/>
        </w:rPr>
        <w:t xml:space="preserve"> </w:t>
      </w:r>
    </w:p>
    <w:p w:rsidR="00B528C7" w:rsidRDefault="00B528C7" w:rsidP="001C72EA">
      <w:pPr>
        <w:shd w:val="clear" w:color="auto" w:fill="FFFFFF"/>
        <w:tabs>
          <w:tab w:val="left" w:pos="1147"/>
        </w:tabs>
        <w:spacing w:before="96" w:after="0" w:line="274" w:lineRule="exact"/>
        <w:ind w:left="426" w:firstLine="720"/>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147"/>
        </w:tabs>
        <w:spacing w:before="96" w:after="0" w:line="274" w:lineRule="exact"/>
        <w:ind w:left="426" w:firstLine="720"/>
        <w:jc w:val="both"/>
        <w:rPr>
          <w:rFonts w:ascii="Times New Roman" w:eastAsia="Times New Roman" w:hAnsi="Times New Roman" w:cs="Times New Roman"/>
          <w:color w:val="000000"/>
          <w:sz w:val="28"/>
          <w:szCs w:val="28"/>
          <w:lang w:eastAsia="ru-RU"/>
        </w:rPr>
      </w:pPr>
    </w:p>
    <w:p w:rsidR="009E636C" w:rsidRPr="001C72EA" w:rsidRDefault="009E636C" w:rsidP="001C72EA">
      <w:pPr>
        <w:shd w:val="clear" w:color="auto" w:fill="FFFFFF"/>
        <w:tabs>
          <w:tab w:val="left" w:pos="1147"/>
        </w:tabs>
        <w:spacing w:before="96" w:after="0" w:line="274" w:lineRule="exact"/>
        <w:ind w:left="426" w:firstLine="720"/>
        <w:jc w:val="both"/>
        <w:rPr>
          <w:rFonts w:ascii="Times New Roman" w:eastAsia="Times New Roman" w:hAnsi="Times New Roman" w:cs="Times New Roman"/>
          <w:color w:val="000000"/>
          <w:sz w:val="28"/>
          <w:szCs w:val="28"/>
          <w:lang w:eastAsia="ru-RU"/>
        </w:rPr>
      </w:pPr>
      <w:proofErr w:type="gramStart"/>
      <w:r w:rsidRPr="001C72EA">
        <w:rPr>
          <w:rFonts w:ascii="Times New Roman" w:eastAsia="Times New Roman" w:hAnsi="Times New Roman" w:cs="Times New Roman"/>
          <w:color w:val="000000"/>
          <w:sz w:val="28"/>
          <w:szCs w:val="28"/>
          <w:lang w:eastAsia="ru-RU"/>
        </w:rPr>
        <w:t>выборах</w:t>
      </w:r>
      <w:proofErr w:type="gramEnd"/>
      <w:r w:rsidRPr="001C72EA">
        <w:rPr>
          <w:rFonts w:ascii="Times New Roman" w:eastAsia="Times New Roman" w:hAnsi="Times New Roman" w:cs="Times New Roman"/>
          <w:color w:val="000000"/>
          <w:sz w:val="28"/>
          <w:szCs w:val="28"/>
          <w:lang w:eastAsia="ru-RU"/>
        </w:rPr>
        <w:t>, осуществляет контроль за участием в выборах (при необходимости проверяет документы, удостоверяющие личность, сверяет со списочным составом обучающихся и/или работников учреждения и др.), обеспечивает наблюдение за ходом проведения собраний.</w:t>
      </w:r>
    </w:p>
    <w:p w:rsidR="009E636C" w:rsidRPr="001C72EA" w:rsidRDefault="009E636C" w:rsidP="001C72EA">
      <w:pPr>
        <w:shd w:val="clear" w:color="auto" w:fill="FFFFFF"/>
        <w:tabs>
          <w:tab w:val="left" w:pos="1229"/>
        </w:tabs>
        <w:spacing w:before="96" w:after="0" w:line="274"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5.8.</w:t>
      </w:r>
      <w:r w:rsidRPr="001C72EA">
        <w:rPr>
          <w:rFonts w:ascii="Times New Roman" w:eastAsia="Times New Roman" w:hAnsi="Times New Roman" w:cs="Times New Roman"/>
          <w:color w:val="000000"/>
          <w:sz w:val="28"/>
          <w:szCs w:val="28"/>
          <w:lang w:eastAsia="ru-RU"/>
        </w:rPr>
        <w:t xml:space="preserve"> Выборы по каждой из категорий членов Управляющего Совета считаются состоявшимися при условии, если за предлагаемого кандидата (кандидатов) посовало относительное большинство участников выборов при кворуме не менее половины присутствующих на собрании работников учреждения.</w:t>
      </w:r>
    </w:p>
    <w:p w:rsidR="009E636C" w:rsidRPr="001C72EA" w:rsidRDefault="009E636C" w:rsidP="001C72EA">
      <w:pPr>
        <w:shd w:val="clear" w:color="auto" w:fill="FFFFFF"/>
        <w:spacing w:before="96" w:after="0" w:line="274" w:lineRule="exact"/>
        <w:ind w:left="426" w:right="5"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9E636C" w:rsidRPr="001C72EA" w:rsidRDefault="009E636C" w:rsidP="001C72EA">
      <w:pPr>
        <w:shd w:val="clear" w:color="auto" w:fill="FFFFFF"/>
        <w:spacing w:before="101" w:after="0" w:line="274" w:lineRule="exact"/>
        <w:ind w:left="426" w:right="5" w:firstLine="71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Кворум для проведения конференции во всех случаях устанавливается не менее 3/4 присутствующих делегатов, полномочия которых подтверждены протоколами соответствующих собраний.</w:t>
      </w:r>
    </w:p>
    <w:p w:rsidR="009E636C" w:rsidRPr="001C72EA" w:rsidRDefault="009E636C" w:rsidP="001C72EA">
      <w:pPr>
        <w:shd w:val="clear" w:color="auto" w:fill="FFFFFF"/>
        <w:tabs>
          <w:tab w:val="left" w:pos="1229"/>
        </w:tabs>
        <w:spacing w:before="101" w:after="0" w:line="274"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5.9.</w:t>
      </w:r>
      <w:r w:rsidRPr="001C72EA">
        <w:rPr>
          <w:rFonts w:ascii="Times New Roman" w:eastAsia="Times New Roman" w:hAnsi="Times New Roman" w:cs="Times New Roman"/>
          <w:color w:val="000000"/>
          <w:sz w:val="28"/>
          <w:szCs w:val="28"/>
          <w:lang w:eastAsia="ru-RU"/>
        </w:rPr>
        <w:t xml:space="preserve"> На любой стадии проведения выборов с момента их назначения и до начала голосования любой участвующий в выборах или группа участвующих имеет право на выдвижение кандидатов в члены Управляющего Совета. Участвующие в выборах Управляющего Совета имеют право самовыдвижения в кандидаты членов Управляющего Совета в течение этого же срока.</w:t>
      </w:r>
    </w:p>
    <w:p w:rsidR="009E636C" w:rsidRPr="001C72EA" w:rsidRDefault="009E636C" w:rsidP="001C72EA">
      <w:pPr>
        <w:shd w:val="clear" w:color="auto" w:fill="FFFFFF"/>
        <w:spacing w:before="101" w:after="0" w:line="274" w:lineRule="exact"/>
        <w:ind w:left="426" w:right="5"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Поданные до выборов письменные заявления с предложением кандидатур регистрируются (принимаются) администрацией Школы. Предложенные кандидатуры указываются в протоколе собрания, письменные заявления - прилагаются к протоколу собрания.</w:t>
      </w:r>
    </w:p>
    <w:p w:rsidR="009E636C" w:rsidRPr="001C72EA" w:rsidRDefault="009E636C" w:rsidP="001C72EA">
      <w:pPr>
        <w:shd w:val="clear" w:color="auto" w:fill="FFFFFF"/>
        <w:tabs>
          <w:tab w:val="left" w:pos="1435"/>
        </w:tabs>
        <w:spacing w:before="101" w:after="0" w:line="274" w:lineRule="exact"/>
        <w:ind w:left="426" w:right="5"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6"/>
          <w:sz w:val="28"/>
          <w:szCs w:val="28"/>
          <w:lang w:eastAsia="ru-RU"/>
        </w:rPr>
        <w:t>5.10.</w:t>
      </w:r>
      <w:r w:rsidRPr="001C72EA">
        <w:rPr>
          <w:rFonts w:ascii="Times New Roman" w:eastAsia="Times New Roman" w:hAnsi="Times New Roman" w:cs="Times New Roman"/>
          <w:color w:val="000000"/>
          <w:sz w:val="28"/>
          <w:szCs w:val="28"/>
          <w:lang w:eastAsia="ru-RU"/>
        </w:rPr>
        <w:t xml:space="preserve"> Участники выборов вправе с момента объявления выборов и до дня, предшествующего их проведению, законными методами проводить агитацию, т.е. побуждать или </w:t>
      </w:r>
      <w:proofErr w:type="gramStart"/>
      <w:r w:rsidRPr="001C72EA">
        <w:rPr>
          <w:rFonts w:ascii="Times New Roman" w:eastAsia="Times New Roman" w:hAnsi="Times New Roman" w:cs="Times New Roman"/>
          <w:color w:val="000000"/>
          <w:sz w:val="28"/>
          <w:szCs w:val="28"/>
          <w:lang w:eastAsia="ru-RU"/>
        </w:rPr>
        <w:t>действовать с целью побудить</w:t>
      </w:r>
      <w:proofErr w:type="gramEnd"/>
      <w:r w:rsidRPr="001C72EA">
        <w:rPr>
          <w:rFonts w:ascii="Times New Roman" w:eastAsia="Times New Roman" w:hAnsi="Times New Roman" w:cs="Times New Roman"/>
          <w:color w:val="000000"/>
          <w:sz w:val="28"/>
          <w:szCs w:val="28"/>
          <w:lang w:eastAsia="ru-RU"/>
        </w:rPr>
        <w:t xml:space="preserve"> других участников к участию в выборах и/или к голосованию «за» или «против» определенных кандидатов.</w:t>
      </w:r>
    </w:p>
    <w:p w:rsidR="009E636C" w:rsidRPr="001C72EA" w:rsidRDefault="009E636C" w:rsidP="001C72EA">
      <w:pPr>
        <w:shd w:val="clear" w:color="auto" w:fill="FFFFFF"/>
        <w:spacing w:before="110" w:after="0" w:line="274" w:lineRule="exact"/>
        <w:ind w:left="426" w:right="5" w:firstLine="71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Подготовка и проведение всех мероприятий, связанных с выборами, должны осуществляться открыто и гласно.</w:t>
      </w:r>
    </w:p>
    <w:p w:rsidR="009E636C" w:rsidRPr="001C72EA" w:rsidRDefault="009E636C" w:rsidP="001C72EA">
      <w:pPr>
        <w:shd w:val="clear" w:color="auto" w:fill="FFFFFF"/>
        <w:tabs>
          <w:tab w:val="left" w:pos="1277"/>
        </w:tabs>
        <w:spacing w:before="110" w:after="0" w:line="274" w:lineRule="exact"/>
        <w:ind w:left="426" w:right="10"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5.11.</w:t>
      </w:r>
      <w:r w:rsidRPr="001C72EA">
        <w:rPr>
          <w:rFonts w:ascii="Times New Roman" w:eastAsia="Times New Roman" w:hAnsi="Times New Roman" w:cs="Times New Roman"/>
          <w:color w:val="000000"/>
          <w:sz w:val="28"/>
          <w:szCs w:val="28"/>
          <w:lang w:eastAsia="ru-RU"/>
        </w:rPr>
        <w:t xml:space="preserve"> В выборах имеют право участвовать родители обучающихся всех ступеней общего образования, зачисленных на момент проведения выборов в Школу. При наличии в Школе отделения дошкольного образовании в выборах Управляющего Совета участвуют на равных правах родители детей дошкольного возраста</w:t>
      </w:r>
    </w:p>
    <w:p w:rsidR="009E636C" w:rsidRPr="001C72EA" w:rsidRDefault="009E636C" w:rsidP="001C72EA">
      <w:pPr>
        <w:shd w:val="clear" w:color="auto" w:fill="FFFFFF"/>
        <w:tabs>
          <w:tab w:val="left" w:pos="1368"/>
        </w:tabs>
        <w:spacing w:before="187" w:after="0" w:line="274" w:lineRule="exact"/>
        <w:ind w:left="426" w:right="19"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5.12.</w:t>
      </w:r>
      <w:r w:rsidRPr="001C72EA">
        <w:rPr>
          <w:rFonts w:ascii="Times New Roman" w:eastAsia="Times New Roman" w:hAnsi="Times New Roman" w:cs="Times New Roman"/>
          <w:color w:val="000000"/>
          <w:sz w:val="28"/>
          <w:szCs w:val="28"/>
          <w:lang w:eastAsia="ru-RU"/>
        </w:rPr>
        <w:t xml:space="preserve"> Выборы в члены Управляющего Совета из числа родителей (законных представителей) могут проводиться общим собранием родителей или конференцией представителей родителей, если проведение общего собрания затруднено по условиям работы Школы. Каждая семья (полная </w:t>
      </w:r>
      <w:r w:rsidRPr="001C72EA">
        <w:rPr>
          <w:rFonts w:ascii="Times New Roman" w:eastAsia="Times New Roman" w:hAnsi="Times New Roman" w:cs="Times New Roman"/>
          <w:color w:val="000000"/>
          <w:sz w:val="28"/>
          <w:szCs w:val="28"/>
          <w:lang w:val="en-US" w:eastAsia="ru-RU"/>
        </w:rPr>
        <w:t>I</w:t>
      </w:r>
      <w:r w:rsidRPr="001C72EA">
        <w:rPr>
          <w:rFonts w:ascii="Times New Roman" w:eastAsia="Times New Roman" w:hAnsi="Times New Roman" w:cs="Times New Roman"/>
          <w:color w:val="000000"/>
          <w:sz w:val="28"/>
          <w:szCs w:val="28"/>
          <w:lang w:eastAsia="ru-RU"/>
        </w:rPr>
        <w:t xml:space="preserve"> или неполная) имеет один голос на выборах независимо от того, какое количество детей данной семьи обучается или воспитывается в Школе.</w:t>
      </w:r>
    </w:p>
    <w:p w:rsidR="009E636C" w:rsidRPr="001C72EA" w:rsidRDefault="009E636C" w:rsidP="001C72EA">
      <w:pPr>
        <w:shd w:val="clear" w:color="auto" w:fill="FFFFFF"/>
        <w:spacing w:before="86" w:after="0" w:line="278" w:lineRule="exact"/>
        <w:ind w:left="426" w:right="24" w:firstLine="70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Волеизъявление семьи может быть выражено одним из родителей, при этом согласие второго родителя предполагается при условии </w:t>
      </w:r>
      <w:r w:rsidRPr="001C72EA">
        <w:rPr>
          <w:rFonts w:ascii="Times New Roman" w:eastAsia="Times New Roman" w:hAnsi="Times New Roman" w:cs="Times New Roman"/>
          <w:color w:val="000000"/>
          <w:sz w:val="28"/>
          <w:szCs w:val="28"/>
          <w:lang w:eastAsia="ru-RU"/>
        </w:rPr>
        <w:lastRenderedPageBreak/>
        <w:t xml:space="preserve">надлежащего уведомления его о проведении выборов. В случае если родителям обучающегося, лично участвующим в выборах, не удается прийти к единому мнению, голос семьи </w:t>
      </w:r>
      <w:proofErr w:type="gramStart"/>
      <w:r w:rsidRPr="001C72EA">
        <w:rPr>
          <w:rFonts w:ascii="Times New Roman" w:eastAsia="Times New Roman" w:hAnsi="Times New Roman" w:cs="Times New Roman"/>
          <w:color w:val="000000"/>
          <w:sz w:val="28"/>
          <w:szCs w:val="28"/>
          <w:lang w:eastAsia="ru-RU"/>
        </w:rPr>
        <w:t>разделяется</w:t>
      </w:r>
      <w:proofErr w:type="gramEnd"/>
      <w:r w:rsidRPr="001C72EA">
        <w:rPr>
          <w:rFonts w:ascii="Times New Roman" w:eastAsia="Times New Roman" w:hAnsi="Times New Roman" w:cs="Times New Roman"/>
          <w:color w:val="000000"/>
          <w:sz w:val="28"/>
          <w:szCs w:val="28"/>
          <w:lang w:eastAsia="ru-RU"/>
        </w:rPr>
        <w:t xml:space="preserve"> и каждый из родителей участвует в голосовании 1/2 голоса.</w:t>
      </w:r>
    </w:p>
    <w:p w:rsidR="009E636C" w:rsidRPr="001C72EA" w:rsidRDefault="009E636C" w:rsidP="001C72EA">
      <w:pPr>
        <w:shd w:val="clear" w:color="auto" w:fill="FFFFFF"/>
        <w:tabs>
          <w:tab w:val="left" w:pos="1368"/>
        </w:tabs>
        <w:spacing w:before="91" w:after="0" w:line="274" w:lineRule="exact"/>
        <w:ind w:left="426" w:right="14"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6"/>
          <w:sz w:val="28"/>
          <w:szCs w:val="28"/>
          <w:lang w:eastAsia="ru-RU"/>
        </w:rPr>
        <w:t>5.13.</w:t>
      </w:r>
      <w:r w:rsidRPr="001C72EA">
        <w:rPr>
          <w:rFonts w:ascii="Times New Roman" w:eastAsia="Times New Roman" w:hAnsi="Times New Roman" w:cs="Times New Roman"/>
          <w:color w:val="000000"/>
          <w:sz w:val="28"/>
          <w:szCs w:val="28"/>
          <w:lang w:eastAsia="ru-RU"/>
        </w:rPr>
        <w:t xml:space="preserve"> Избранными в качестве членов Совета могут быть родители обучающихся, кандидатуры которых были заявлены и/или выдвинуты до начала голосования. При этом от одной семьи может быть избран лишь один член Управляющего Совета.</w:t>
      </w:r>
    </w:p>
    <w:p w:rsidR="009E636C" w:rsidRPr="001C72EA" w:rsidRDefault="009E636C" w:rsidP="001C72EA">
      <w:pPr>
        <w:shd w:val="clear" w:color="auto" w:fill="FFFFFF"/>
        <w:tabs>
          <w:tab w:val="left" w:pos="1267"/>
        </w:tabs>
        <w:spacing w:before="96" w:after="0" w:line="274" w:lineRule="exact"/>
        <w:ind w:left="426" w:right="14"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6"/>
          <w:sz w:val="28"/>
          <w:szCs w:val="28"/>
          <w:lang w:eastAsia="ru-RU"/>
        </w:rPr>
        <w:t>5.14.</w:t>
      </w:r>
      <w:r w:rsidRPr="001C72EA">
        <w:rPr>
          <w:rFonts w:ascii="Times New Roman" w:eastAsia="Times New Roman" w:hAnsi="Times New Roman" w:cs="Times New Roman"/>
          <w:color w:val="000000"/>
          <w:sz w:val="28"/>
          <w:szCs w:val="28"/>
          <w:lang w:eastAsia="ru-RU"/>
        </w:rPr>
        <w:t>В состав Совета избирается  представитель от обучающихся старших классов.</w:t>
      </w:r>
    </w:p>
    <w:p w:rsidR="009E636C" w:rsidRPr="001C72EA" w:rsidRDefault="009E636C" w:rsidP="001C72EA">
      <w:pPr>
        <w:shd w:val="clear" w:color="auto" w:fill="FFFFFF"/>
        <w:spacing w:before="101" w:after="0" w:line="274" w:lineRule="exact"/>
        <w:ind w:left="426" w:right="14" w:firstLine="706"/>
        <w:jc w:val="both"/>
        <w:rPr>
          <w:rFonts w:ascii="Times New Roman" w:eastAsia="Times New Roman" w:hAnsi="Times New Roman" w:cs="Times New Roman"/>
          <w:color w:val="000000"/>
          <w:sz w:val="28"/>
          <w:szCs w:val="28"/>
          <w:lang w:eastAsia="ru-RU"/>
        </w:rPr>
      </w:pPr>
      <w:proofErr w:type="gramStart"/>
      <w:r w:rsidRPr="001C72EA">
        <w:rPr>
          <w:rFonts w:ascii="Times New Roman" w:eastAsia="Times New Roman" w:hAnsi="Times New Roman" w:cs="Times New Roman"/>
          <w:color w:val="000000"/>
          <w:sz w:val="28"/>
          <w:szCs w:val="28"/>
          <w:lang w:eastAsia="ru-RU"/>
        </w:rPr>
        <w:t>Участие обучающихся в выборах является свободным и добровольным.</w:t>
      </w:r>
      <w:proofErr w:type="gramEnd"/>
      <w:r w:rsidRPr="001C72EA">
        <w:rPr>
          <w:rFonts w:ascii="Times New Roman" w:eastAsia="Times New Roman" w:hAnsi="Times New Roman" w:cs="Times New Roman"/>
          <w:color w:val="000000"/>
          <w:sz w:val="28"/>
          <w:szCs w:val="28"/>
          <w:lang w:eastAsia="ru-RU"/>
        </w:rPr>
        <w:t xml:space="preserve"> Никто не вправе оказывать воздействие </w:t>
      </w:r>
      <w:proofErr w:type="gramStart"/>
      <w:r w:rsidRPr="001C72EA">
        <w:rPr>
          <w:rFonts w:ascii="Times New Roman" w:eastAsia="Times New Roman" w:hAnsi="Times New Roman" w:cs="Times New Roman"/>
          <w:color w:val="000000"/>
          <w:sz w:val="28"/>
          <w:szCs w:val="28"/>
          <w:lang w:eastAsia="ru-RU"/>
        </w:rPr>
        <w:t>на</w:t>
      </w:r>
      <w:proofErr w:type="gramEnd"/>
      <w:r w:rsidRPr="001C72EA">
        <w:rPr>
          <w:rFonts w:ascii="Times New Roman" w:eastAsia="Times New Roman" w:hAnsi="Times New Roman" w:cs="Times New Roman"/>
          <w:color w:val="000000"/>
          <w:sz w:val="28"/>
          <w:szCs w:val="28"/>
          <w:lang w:eastAsia="ru-RU"/>
        </w:rPr>
        <w:t xml:space="preserve"> обучающегося с целью принудить его к участию или неучастию в выборах либо воспрепятствовать его свободному волеизъявлению.</w:t>
      </w:r>
    </w:p>
    <w:p w:rsidR="009E636C" w:rsidRPr="001C72EA" w:rsidRDefault="009E636C" w:rsidP="001C72EA">
      <w:pPr>
        <w:shd w:val="clear" w:color="auto" w:fill="FFFFFF"/>
        <w:spacing w:before="101" w:after="0" w:line="274" w:lineRule="exact"/>
        <w:ind w:left="426" w:right="14" w:firstLine="70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Члены Управляющего Совета - обучающиеся избираются только с их согласия быть избранными в состав Управляющего Совета.</w:t>
      </w:r>
    </w:p>
    <w:p w:rsidR="009E636C" w:rsidRPr="001C72EA" w:rsidRDefault="009E636C" w:rsidP="001C72EA">
      <w:pPr>
        <w:shd w:val="clear" w:color="auto" w:fill="FFFFFF"/>
        <w:tabs>
          <w:tab w:val="left" w:pos="1267"/>
        </w:tabs>
        <w:spacing w:before="96" w:after="0" w:line="274" w:lineRule="exact"/>
        <w:ind w:left="426" w:right="10"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5.15.</w:t>
      </w:r>
      <w:r w:rsidRPr="001C72EA">
        <w:rPr>
          <w:rFonts w:ascii="Times New Roman" w:eastAsia="Times New Roman" w:hAnsi="Times New Roman" w:cs="Times New Roman"/>
          <w:color w:val="000000"/>
          <w:sz w:val="28"/>
          <w:szCs w:val="28"/>
          <w:lang w:eastAsia="ru-RU"/>
        </w:rPr>
        <w:t xml:space="preserve"> Член Совета из числа </w:t>
      </w:r>
      <w:proofErr w:type="gramStart"/>
      <w:r w:rsidRPr="001C72EA">
        <w:rPr>
          <w:rFonts w:ascii="Times New Roman" w:eastAsia="Times New Roman" w:hAnsi="Times New Roman" w:cs="Times New Roman"/>
          <w:color w:val="000000"/>
          <w:sz w:val="28"/>
          <w:szCs w:val="28"/>
          <w:lang w:eastAsia="ru-RU"/>
        </w:rPr>
        <w:t>обучающихся</w:t>
      </w:r>
      <w:proofErr w:type="gramEnd"/>
      <w:r w:rsidRPr="001C72EA">
        <w:rPr>
          <w:rFonts w:ascii="Times New Roman" w:eastAsia="Times New Roman" w:hAnsi="Times New Roman" w:cs="Times New Roman"/>
          <w:color w:val="000000"/>
          <w:sz w:val="28"/>
          <w:szCs w:val="28"/>
          <w:lang w:eastAsia="ru-RU"/>
        </w:rPr>
        <w:t xml:space="preserve"> </w:t>
      </w:r>
      <w:r w:rsidRPr="001C72EA">
        <w:rPr>
          <w:rFonts w:ascii="Times New Roman" w:eastAsia="Times New Roman" w:hAnsi="Times New Roman" w:cs="Times New Roman"/>
          <w:color w:val="000000"/>
          <w:sz w:val="28"/>
          <w:szCs w:val="28"/>
          <w:lang w:val="en-US" w:eastAsia="ru-RU"/>
        </w:rPr>
        <w:t>II</w:t>
      </w:r>
      <w:r w:rsidRPr="001C72EA">
        <w:rPr>
          <w:rFonts w:ascii="Times New Roman" w:eastAsia="Times New Roman" w:hAnsi="Times New Roman" w:cs="Times New Roman"/>
          <w:color w:val="000000"/>
          <w:sz w:val="28"/>
          <w:szCs w:val="28"/>
          <w:lang w:eastAsia="ru-RU"/>
        </w:rPr>
        <w:t xml:space="preserve"> ступени основного  общего образования избирается собранием класса этой ступени и  определяется приказом директора Школы.</w:t>
      </w:r>
    </w:p>
    <w:p w:rsidR="009E636C" w:rsidRPr="001C72EA" w:rsidRDefault="009E636C" w:rsidP="001C72EA">
      <w:pPr>
        <w:shd w:val="clear" w:color="auto" w:fill="FFFFFF"/>
        <w:tabs>
          <w:tab w:val="left" w:pos="1267"/>
        </w:tabs>
        <w:spacing w:before="101" w:after="0" w:line="274" w:lineRule="exact"/>
        <w:ind w:left="426" w:right="5"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6"/>
          <w:sz w:val="28"/>
          <w:szCs w:val="28"/>
          <w:lang w:eastAsia="ru-RU"/>
        </w:rPr>
        <w:t>5.16.</w:t>
      </w:r>
      <w:r w:rsidRPr="001C72EA">
        <w:rPr>
          <w:rFonts w:ascii="Times New Roman" w:eastAsia="Times New Roman" w:hAnsi="Times New Roman" w:cs="Times New Roman"/>
          <w:color w:val="000000"/>
          <w:sz w:val="28"/>
          <w:szCs w:val="28"/>
          <w:lang w:eastAsia="ru-RU"/>
        </w:rPr>
        <w:t xml:space="preserve"> Выборы проводятся тайным голосованием </w:t>
      </w:r>
      <w:proofErr w:type="gramStart"/>
      <w:r w:rsidRPr="001C72EA">
        <w:rPr>
          <w:rFonts w:ascii="Times New Roman" w:eastAsia="Times New Roman" w:hAnsi="Times New Roman" w:cs="Times New Roman"/>
          <w:color w:val="000000"/>
          <w:sz w:val="28"/>
          <w:szCs w:val="28"/>
          <w:lang w:eastAsia="ru-RU"/>
        </w:rPr>
        <w:t>обучающихся</w:t>
      </w:r>
      <w:proofErr w:type="gramEnd"/>
      <w:r w:rsidRPr="001C72EA">
        <w:rPr>
          <w:rFonts w:ascii="Times New Roman" w:eastAsia="Times New Roman" w:hAnsi="Times New Roman" w:cs="Times New Roman"/>
          <w:color w:val="000000"/>
          <w:sz w:val="28"/>
          <w:szCs w:val="28"/>
          <w:lang w:eastAsia="ru-RU"/>
        </w:rPr>
        <w:t>. Избранным считается кандидат, набравший простое большинство голосов при кворуме не менее половины присутствующих на собрании обучающихся.</w:t>
      </w:r>
    </w:p>
    <w:p w:rsidR="009E636C" w:rsidRPr="001C72EA" w:rsidRDefault="009E636C" w:rsidP="001C72EA">
      <w:pPr>
        <w:shd w:val="clear" w:color="auto" w:fill="FFFFFF"/>
        <w:spacing w:before="91" w:after="0" w:line="278" w:lineRule="exact"/>
        <w:ind w:left="426" w:right="10" w:firstLine="71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Обучающиеся должны быть проинформированы о результатах выборов в недельный срок с момента проведения выборов, если выборы.</w:t>
      </w:r>
    </w:p>
    <w:p w:rsidR="009E636C" w:rsidRPr="001C72EA" w:rsidRDefault="009E636C" w:rsidP="001C72EA">
      <w:pPr>
        <w:shd w:val="clear" w:color="auto" w:fill="FFFFFF"/>
        <w:tabs>
          <w:tab w:val="left" w:pos="1267"/>
        </w:tabs>
        <w:spacing w:before="110" w:after="0" w:line="264" w:lineRule="exact"/>
        <w:ind w:left="426" w:right="14"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5"/>
          <w:sz w:val="28"/>
          <w:szCs w:val="28"/>
          <w:lang w:eastAsia="ru-RU"/>
        </w:rPr>
        <w:t xml:space="preserve">5.17.  </w:t>
      </w:r>
      <w:r w:rsidRPr="001C72EA">
        <w:rPr>
          <w:rFonts w:ascii="Times New Roman" w:eastAsia="Times New Roman" w:hAnsi="Times New Roman" w:cs="Times New Roman"/>
          <w:color w:val="000000"/>
          <w:sz w:val="28"/>
          <w:szCs w:val="28"/>
          <w:lang w:eastAsia="ru-RU"/>
        </w:rPr>
        <w:t>Члены Управляющего Совета из числа работников избираются общим собранием (конференцией) работников Школы.</w:t>
      </w:r>
    </w:p>
    <w:p w:rsidR="009E636C" w:rsidRPr="001C72EA" w:rsidRDefault="009E636C" w:rsidP="001C72EA">
      <w:pPr>
        <w:shd w:val="clear" w:color="auto" w:fill="FFFFFF"/>
        <w:tabs>
          <w:tab w:val="left" w:pos="1267"/>
        </w:tabs>
        <w:spacing w:before="115" w:after="0" w:line="274"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4"/>
          <w:sz w:val="28"/>
          <w:szCs w:val="28"/>
          <w:lang w:eastAsia="ru-RU"/>
        </w:rPr>
        <w:t xml:space="preserve">5.18.  </w:t>
      </w:r>
      <w:r w:rsidRPr="001C72EA">
        <w:rPr>
          <w:rFonts w:ascii="Times New Roman" w:eastAsia="Times New Roman" w:hAnsi="Times New Roman" w:cs="Times New Roman"/>
          <w:color w:val="000000"/>
          <w:sz w:val="28"/>
          <w:szCs w:val="28"/>
          <w:lang w:eastAsia="ru-RU"/>
        </w:rPr>
        <w:t>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или при кворуме 3/4 делегатов, избранных для участия в конференции.</w:t>
      </w:r>
    </w:p>
    <w:p w:rsidR="009E636C" w:rsidRPr="001C72EA" w:rsidRDefault="009E636C" w:rsidP="001C72EA">
      <w:pPr>
        <w:shd w:val="clear" w:color="auto" w:fill="FFFFFF"/>
        <w:tabs>
          <w:tab w:val="left" w:pos="1354"/>
        </w:tabs>
        <w:spacing w:before="101" w:after="0" w:line="278" w:lineRule="exact"/>
        <w:ind w:left="426"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6"/>
          <w:sz w:val="28"/>
          <w:szCs w:val="28"/>
          <w:lang w:eastAsia="ru-RU"/>
        </w:rPr>
        <w:t xml:space="preserve">5.19.     </w:t>
      </w:r>
      <w:r w:rsidRPr="001C72EA">
        <w:rPr>
          <w:rFonts w:ascii="Times New Roman" w:eastAsia="Times New Roman" w:hAnsi="Times New Roman" w:cs="Times New Roman"/>
          <w:color w:val="000000"/>
          <w:sz w:val="28"/>
          <w:szCs w:val="28"/>
          <w:lang w:eastAsia="ru-RU"/>
        </w:rPr>
        <w:t>Проведение всех выборных собраний, в том числе по выборам делегатов на конференцию и проведение конференций, оформляется протоколами.</w:t>
      </w:r>
    </w:p>
    <w:p w:rsidR="009E636C" w:rsidRDefault="009E636C"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5.20.     Управляющий Совет считается избранным и уполномоченным на проведение процедуры </w:t>
      </w:r>
      <w:proofErr w:type="spellStart"/>
      <w:r w:rsidRPr="001C72EA">
        <w:rPr>
          <w:rFonts w:ascii="Times New Roman" w:eastAsia="Times New Roman" w:hAnsi="Times New Roman" w:cs="Times New Roman"/>
          <w:color w:val="000000"/>
          <w:sz w:val="28"/>
          <w:szCs w:val="28"/>
          <w:lang w:eastAsia="ru-RU"/>
        </w:rPr>
        <w:t>доизбрания</w:t>
      </w:r>
      <w:proofErr w:type="spellEnd"/>
      <w:r w:rsidRPr="001C72EA">
        <w:rPr>
          <w:rFonts w:ascii="Times New Roman" w:eastAsia="Times New Roman" w:hAnsi="Times New Roman" w:cs="Times New Roman"/>
          <w:color w:val="000000"/>
          <w:sz w:val="28"/>
          <w:szCs w:val="28"/>
          <w:lang w:eastAsia="ru-RU"/>
        </w:rPr>
        <w:t xml:space="preserve"> со дня издания приказа об утверждении состава избранных и назначенных (в </w:t>
      </w:r>
      <w:proofErr w:type="spellStart"/>
      <w:r w:rsidRPr="001C72EA">
        <w:rPr>
          <w:rFonts w:ascii="Times New Roman" w:eastAsia="Times New Roman" w:hAnsi="Times New Roman" w:cs="Times New Roman"/>
          <w:color w:val="000000"/>
          <w:sz w:val="28"/>
          <w:szCs w:val="28"/>
          <w:lang w:eastAsia="ru-RU"/>
        </w:rPr>
        <w:t>т.ч</w:t>
      </w:r>
      <w:proofErr w:type="spellEnd"/>
      <w:r w:rsidRPr="001C72EA">
        <w:rPr>
          <w:rFonts w:ascii="Times New Roman" w:eastAsia="Times New Roman" w:hAnsi="Times New Roman" w:cs="Times New Roman"/>
          <w:color w:val="000000"/>
          <w:sz w:val="28"/>
          <w:szCs w:val="28"/>
          <w:lang w:eastAsia="ru-RU"/>
        </w:rPr>
        <w:t>. по должности) членов Управляющего Совета органом управления образованием.</w:t>
      </w:r>
    </w:p>
    <w:p w:rsidR="00B528C7"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B528C7" w:rsidRPr="001C72EA" w:rsidRDefault="00B528C7" w:rsidP="001C72EA">
      <w:pPr>
        <w:shd w:val="clear" w:color="auto" w:fill="FFFFFF"/>
        <w:tabs>
          <w:tab w:val="left" w:pos="1354"/>
        </w:tabs>
        <w:spacing w:before="101" w:after="0" w:line="274" w:lineRule="exact"/>
        <w:ind w:left="426" w:right="10" w:firstLine="715"/>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jc w:val="both"/>
        <w:rPr>
          <w:rFonts w:ascii="Times New Roman" w:eastAsia="Times New Roman" w:hAnsi="Times New Roman" w:cs="Times New Roman"/>
          <w:color w:val="000000"/>
          <w:sz w:val="28"/>
          <w:szCs w:val="28"/>
          <w:lang w:eastAsia="ru-RU"/>
        </w:rPr>
      </w:pPr>
    </w:p>
    <w:p w:rsidR="009E636C" w:rsidRDefault="009E636C" w:rsidP="001C72EA">
      <w:pPr>
        <w:spacing w:before="30" w:after="30" w:line="240" w:lineRule="auto"/>
        <w:jc w:val="both"/>
        <w:rPr>
          <w:rFonts w:ascii="Times New Roman" w:eastAsia="Times New Roman" w:hAnsi="Times New Roman" w:cs="Times New Roman"/>
          <w:b/>
          <w:bCs/>
          <w:color w:val="000000"/>
          <w:sz w:val="28"/>
          <w:szCs w:val="28"/>
          <w:lang w:eastAsia="ru-RU"/>
        </w:rPr>
      </w:pPr>
      <w:r w:rsidRPr="001C72EA">
        <w:rPr>
          <w:rFonts w:ascii="Times New Roman" w:eastAsia="Times New Roman" w:hAnsi="Times New Roman" w:cs="Times New Roman"/>
          <w:b/>
          <w:bCs/>
          <w:color w:val="000000"/>
          <w:spacing w:val="-12"/>
          <w:sz w:val="28"/>
          <w:szCs w:val="28"/>
          <w:lang w:eastAsia="ru-RU"/>
        </w:rPr>
        <w:t>6.</w:t>
      </w:r>
      <w:r w:rsidRPr="001C72EA">
        <w:rPr>
          <w:rFonts w:ascii="Times New Roman" w:eastAsia="Times New Roman" w:hAnsi="Times New Roman" w:cs="Times New Roman"/>
          <w:b/>
          <w:bCs/>
          <w:color w:val="000000"/>
          <w:sz w:val="28"/>
          <w:szCs w:val="28"/>
          <w:lang w:eastAsia="ru-RU"/>
        </w:rPr>
        <w:t xml:space="preserve"> Порядок </w:t>
      </w:r>
      <w:proofErr w:type="spellStart"/>
      <w:r w:rsidRPr="001C72EA">
        <w:rPr>
          <w:rFonts w:ascii="Times New Roman" w:eastAsia="Times New Roman" w:hAnsi="Times New Roman" w:cs="Times New Roman"/>
          <w:b/>
          <w:bCs/>
          <w:color w:val="000000"/>
          <w:sz w:val="28"/>
          <w:szCs w:val="28"/>
          <w:lang w:eastAsia="ru-RU"/>
        </w:rPr>
        <w:t>доизбрания</w:t>
      </w:r>
      <w:proofErr w:type="spellEnd"/>
      <w:r w:rsidRPr="001C72EA">
        <w:rPr>
          <w:rFonts w:ascii="Times New Roman" w:eastAsia="Times New Roman" w:hAnsi="Times New Roman" w:cs="Times New Roman"/>
          <w:b/>
          <w:bCs/>
          <w:color w:val="000000"/>
          <w:sz w:val="28"/>
          <w:szCs w:val="28"/>
          <w:lang w:eastAsia="ru-RU"/>
        </w:rPr>
        <w:t xml:space="preserve"> членов Управляющего Совета</w:t>
      </w:r>
    </w:p>
    <w:p w:rsidR="00B528C7" w:rsidRPr="001C72EA" w:rsidRDefault="00B528C7" w:rsidP="001C72EA">
      <w:pPr>
        <w:spacing w:before="30" w:after="30" w:line="240" w:lineRule="auto"/>
        <w:jc w:val="both"/>
        <w:rPr>
          <w:rFonts w:ascii="Times New Roman" w:eastAsia="Times New Roman" w:hAnsi="Times New Roman" w:cs="Times New Roman"/>
          <w:color w:val="000000"/>
          <w:sz w:val="28"/>
          <w:szCs w:val="28"/>
          <w:lang w:eastAsia="ru-RU"/>
        </w:rPr>
      </w:pPr>
    </w:p>
    <w:p w:rsidR="009E636C" w:rsidRPr="001C72EA" w:rsidRDefault="009E636C" w:rsidP="001C72EA">
      <w:pPr>
        <w:shd w:val="clear" w:color="auto" w:fill="FFFFFF"/>
        <w:tabs>
          <w:tab w:val="left" w:pos="802"/>
        </w:tabs>
        <w:spacing w:before="77" w:after="0" w:line="283" w:lineRule="exact"/>
        <w:ind w:left="426" w:right="29"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6.1.     </w:t>
      </w:r>
      <w:r w:rsidRPr="001C72EA">
        <w:rPr>
          <w:rFonts w:ascii="Times New Roman" w:eastAsia="Times New Roman" w:hAnsi="Times New Roman" w:cs="Times New Roman"/>
          <w:color w:val="000000"/>
          <w:sz w:val="28"/>
          <w:szCs w:val="28"/>
          <w:lang w:eastAsia="ru-RU"/>
        </w:rPr>
        <w:t xml:space="preserve">Процедура </w:t>
      </w:r>
      <w:proofErr w:type="spellStart"/>
      <w:r w:rsidRPr="001C72EA">
        <w:rPr>
          <w:rFonts w:ascii="Times New Roman" w:eastAsia="Times New Roman" w:hAnsi="Times New Roman" w:cs="Times New Roman"/>
          <w:color w:val="000000"/>
          <w:sz w:val="28"/>
          <w:szCs w:val="28"/>
          <w:lang w:eastAsia="ru-RU"/>
        </w:rPr>
        <w:t>доизбрания</w:t>
      </w:r>
      <w:proofErr w:type="spellEnd"/>
      <w:r w:rsidRPr="001C72EA">
        <w:rPr>
          <w:rFonts w:ascii="Times New Roman" w:eastAsia="Times New Roman" w:hAnsi="Times New Roman" w:cs="Times New Roman"/>
          <w:color w:val="000000"/>
          <w:sz w:val="28"/>
          <w:szCs w:val="28"/>
          <w:lang w:eastAsia="ru-RU"/>
        </w:rPr>
        <w:t xml:space="preserve"> осуществляется на заседании избранных членов Управляющего Совета образовательного учреждения.</w:t>
      </w:r>
    </w:p>
    <w:p w:rsidR="009E636C" w:rsidRPr="001C72EA" w:rsidRDefault="009E636C" w:rsidP="001C72EA">
      <w:pPr>
        <w:shd w:val="clear" w:color="auto" w:fill="FFFFFF"/>
        <w:tabs>
          <w:tab w:val="left" w:pos="802"/>
        </w:tabs>
        <w:spacing w:before="77" w:after="0" w:line="288" w:lineRule="exact"/>
        <w:ind w:left="426" w:right="24"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6.2.   </w:t>
      </w:r>
      <w:proofErr w:type="spellStart"/>
      <w:r w:rsidRPr="001C72EA">
        <w:rPr>
          <w:rFonts w:ascii="Times New Roman" w:eastAsia="Times New Roman" w:hAnsi="Times New Roman" w:cs="Times New Roman"/>
          <w:color w:val="000000"/>
          <w:sz w:val="28"/>
          <w:szCs w:val="28"/>
          <w:lang w:eastAsia="ru-RU"/>
        </w:rPr>
        <w:t>Доизбрание</w:t>
      </w:r>
      <w:proofErr w:type="spellEnd"/>
      <w:r w:rsidRPr="001C72EA">
        <w:rPr>
          <w:rFonts w:ascii="Times New Roman" w:eastAsia="Times New Roman" w:hAnsi="Times New Roman" w:cs="Times New Roman"/>
          <w:color w:val="000000"/>
          <w:sz w:val="28"/>
          <w:szCs w:val="28"/>
          <w:lang w:eastAsia="ru-RU"/>
        </w:rPr>
        <w:t xml:space="preserve"> членов Управляющего Совета осуществляется путем прямого открытого голосования.</w:t>
      </w:r>
    </w:p>
    <w:p w:rsidR="009E636C" w:rsidRPr="001C72EA" w:rsidRDefault="009E636C" w:rsidP="001C72EA">
      <w:pPr>
        <w:shd w:val="clear" w:color="auto" w:fill="FFFFFF"/>
        <w:tabs>
          <w:tab w:val="left" w:pos="874"/>
        </w:tabs>
        <w:spacing w:before="77" w:after="0" w:line="278" w:lineRule="exact"/>
        <w:ind w:left="426" w:right="24"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6.3.</w:t>
      </w:r>
      <w:r w:rsidRPr="001C72EA">
        <w:rPr>
          <w:rFonts w:ascii="Times New Roman" w:eastAsia="Times New Roman" w:hAnsi="Times New Roman" w:cs="Times New Roman"/>
          <w:color w:val="000000"/>
          <w:sz w:val="28"/>
          <w:szCs w:val="28"/>
          <w:lang w:eastAsia="ru-RU"/>
        </w:rPr>
        <w:tab/>
        <w:t>Работники общеобразовательного учреждения, дети которых обучаются в данном образовательном учреждении, не могут быть доизбраны в члены Управляющего Совета.</w:t>
      </w:r>
    </w:p>
    <w:p w:rsidR="009E636C" w:rsidRPr="001C72EA" w:rsidRDefault="009E636C" w:rsidP="001C72EA">
      <w:pPr>
        <w:shd w:val="clear" w:color="auto" w:fill="FFFFFF"/>
        <w:tabs>
          <w:tab w:val="left" w:pos="811"/>
        </w:tabs>
        <w:spacing w:before="77" w:after="0" w:line="293" w:lineRule="exact"/>
        <w:ind w:left="426" w:right="24"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6.4.   </w:t>
      </w:r>
      <w:r w:rsidRPr="001C72EA">
        <w:rPr>
          <w:rFonts w:ascii="Times New Roman" w:eastAsia="Times New Roman" w:hAnsi="Times New Roman" w:cs="Times New Roman"/>
          <w:color w:val="000000"/>
          <w:sz w:val="28"/>
          <w:szCs w:val="28"/>
          <w:lang w:eastAsia="ru-RU"/>
        </w:rPr>
        <w:t>В результате прямого открытого голосования избирается восемь членов Управляющего Совета.</w:t>
      </w:r>
    </w:p>
    <w:p w:rsidR="009E636C" w:rsidRPr="001C72EA" w:rsidRDefault="009E636C" w:rsidP="001C72EA">
      <w:pPr>
        <w:shd w:val="clear" w:color="auto" w:fill="FFFFFF"/>
        <w:tabs>
          <w:tab w:val="left" w:pos="811"/>
        </w:tabs>
        <w:spacing w:before="77" w:after="0" w:line="274" w:lineRule="exact"/>
        <w:ind w:left="426" w:right="19"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6.5.   </w:t>
      </w:r>
      <w:r w:rsidRPr="001C72EA">
        <w:rPr>
          <w:rFonts w:ascii="Times New Roman" w:eastAsia="Times New Roman" w:hAnsi="Times New Roman" w:cs="Times New Roman"/>
          <w:color w:val="000000"/>
          <w:sz w:val="28"/>
          <w:szCs w:val="28"/>
          <w:lang w:eastAsia="ru-RU"/>
        </w:rPr>
        <w:t xml:space="preserve">В список для </w:t>
      </w:r>
      <w:proofErr w:type="spellStart"/>
      <w:r w:rsidRPr="001C72EA">
        <w:rPr>
          <w:rFonts w:ascii="Times New Roman" w:eastAsia="Times New Roman" w:hAnsi="Times New Roman" w:cs="Times New Roman"/>
          <w:color w:val="000000"/>
          <w:sz w:val="28"/>
          <w:szCs w:val="28"/>
          <w:lang w:eastAsia="ru-RU"/>
        </w:rPr>
        <w:t>доизбрания</w:t>
      </w:r>
      <w:proofErr w:type="spellEnd"/>
      <w:r w:rsidRPr="001C72EA">
        <w:rPr>
          <w:rFonts w:ascii="Times New Roman" w:eastAsia="Times New Roman" w:hAnsi="Times New Roman" w:cs="Times New Roman"/>
          <w:color w:val="000000"/>
          <w:sz w:val="28"/>
          <w:szCs w:val="28"/>
          <w:lang w:eastAsia="ru-RU"/>
        </w:rPr>
        <w:t xml:space="preserve"> в члены Управляющего Совета включаются кандидаты, содействующие развитию образовательного учреждения. Кандидатуры для </w:t>
      </w:r>
      <w:proofErr w:type="spellStart"/>
      <w:r w:rsidRPr="001C72EA">
        <w:rPr>
          <w:rFonts w:ascii="Times New Roman" w:eastAsia="Times New Roman" w:hAnsi="Times New Roman" w:cs="Times New Roman"/>
          <w:color w:val="000000"/>
          <w:sz w:val="28"/>
          <w:szCs w:val="28"/>
          <w:lang w:eastAsia="ru-RU"/>
        </w:rPr>
        <w:t>доизбрания</w:t>
      </w:r>
      <w:proofErr w:type="spellEnd"/>
      <w:r w:rsidRPr="001C72EA">
        <w:rPr>
          <w:rFonts w:ascii="Times New Roman" w:eastAsia="Times New Roman" w:hAnsi="Times New Roman" w:cs="Times New Roman"/>
          <w:color w:val="000000"/>
          <w:sz w:val="28"/>
          <w:szCs w:val="28"/>
          <w:lang w:eastAsia="ru-RU"/>
        </w:rPr>
        <w:t>, представленные учредителем, рассматриваются Управляющим Советом в первоочередном порядке.</w:t>
      </w:r>
    </w:p>
    <w:p w:rsidR="009E636C" w:rsidRPr="001C72EA" w:rsidRDefault="009E636C" w:rsidP="001C72EA">
      <w:pPr>
        <w:shd w:val="clear" w:color="auto" w:fill="FFFFFF"/>
        <w:spacing w:before="91" w:after="0" w:line="274" w:lineRule="exact"/>
        <w:ind w:left="426" w:right="14" w:firstLine="427"/>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6.6. Каждый член Управляющего Совета с правом голоса вправе проголосовать за избрание кандидатов только по количеству, установленному квотой в члены управляющего совета.</w:t>
      </w:r>
    </w:p>
    <w:p w:rsidR="009E636C" w:rsidRPr="001C72EA" w:rsidRDefault="009E636C" w:rsidP="001C72EA">
      <w:pPr>
        <w:shd w:val="clear" w:color="auto" w:fill="FFFFFF"/>
        <w:tabs>
          <w:tab w:val="left" w:pos="826"/>
        </w:tabs>
        <w:spacing w:before="101" w:after="0" w:line="274" w:lineRule="exact"/>
        <w:ind w:left="426" w:right="14"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6.7.   </w:t>
      </w:r>
      <w:r w:rsidRPr="001C72EA">
        <w:rPr>
          <w:rFonts w:ascii="Times New Roman" w:eastAsia="Times New Roman" w:hAnsi="Times New Roman" w:cs="Times New Roman"/>
          <w:color w:val="000000"/>
          <w:sz w:val="28"/>
          <w:szCs w:val="28"/>
          <w:lang w:eastAsia="ru-RU"/>
        </w:rPr>
        <w:t>Голосование осуществляется списочным составом или путем голосования за каждую кандидатуру, выдвинутую в члены управляющего совета.</w:t>
      </w:r>
    </w:p>
    <w:p w:rsidR="009E636C" w:rsidRPr="001C72EA" w:rsidRDefault="009E636C" w:rsidP="001C72EA">
      <w:pPr>
        <w:shd w:val="clear" w:color="auto" w:fill="FFFFFF"/>
        <w:tabs>
          <w:tab w:val="left" w:pos="826"/>
        </w:tabs>
        <w:spacing w:before="91" w:after="0" w:line="278" w:lineRule="exact"/>
        <w:ind w:left="426" w:right="10" w:firstLine="36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6.8.   </w:t>
      </w:r>
      <w:r w:rsidRPr="001C72EA">
        <w:rPr>
          <w:rFonts w:ascii="Times New Roman" w:eastAsia="Times New Roman" w:hAnsi="Times New Roman" w:cs="Times New Roman"/>
          <w:color w:val="000000"/>
          <w:sz w:val="28"/>
          <w:szCs w:val="28"/>
          <w:lang w:eastAsia="ru-RU"/>
        </w:rPr>
        <w:t>Итоги голосования оглашаются на заседании Управляющего Совета и фиксируются в протокол.</w:t>
      </w:r>
    </w:p>
    <w:p w:rsidR="009E636C" w:rsidRPr="001C72EA" w:rsidRDefault="009E636C" w:rsidP="001C72EA">
      <w:pPr>
        <w:shd w:val="clear" w:color="auto" w:fill="FFFFFF"/>
        <w:tabs>
          <w:tab w:val="left" w:pos="826"/>
        </w:tabs>
        <w:spacing w:before="91" w:after="0" w:line="278" w:lineRule="exact"/>
        <w:ind w:right="10"/>
        <w:jc w:val="both"/>
        <w:rPr>
          <w:rFonts w:ascii="Times New Roman" w:eastAsia="Times New Roman" w:hAnsi="Times New Roman" w:cs="Times New Roman"/>
          <w:color w:val="000000"/>
          <w:sz w:val="28"/>
          <w:szCs w:val="28"/>
          <w:lang w:eastAsia="ru-RU"/>
        </w:rPr>
      </w:pPr>
    </w:p>
    <w:p w:rsidR="009E636C" w:rsidRDefault="009E636C" w:rsidP="001C72EA">
      <w:pPr>
        <w:shd w:val="clear" w:color="auto" w:fill="FFFFFF"/>
        <w:tabs>
          <w:tab w:val="left" w:pos="826"/>
        </w:tabs>
        <w:spacing w:before="91" w:after="0" w:line="278" w:lineRule="exact"/>
        <w:ind w:right="10"/>
        <w:jc w:val="both"/>
        <w:rPr>
          <w:rFonts w:ascii="Times New Roman" w:eastAsia="Times New Roman" w:hAnsi="Times New Roman" w:cs="Times New Roman"/>
          <w:b/>
          <w:bCs/>
          <w:color w:val="000000"/>
          <w:sz w:val="28"/>
          <w:szCs w:val="28"/>
          <w:lang w:eastAsia="ru-RU"/>
        </w:rPr>
      </w:pPr>
      <w:r w:rsidRPr="001C72EA">
        <w:rPr>
          <w:rFonts w:ascii="Times New Roman" w:eastAsia="Times New Roman" w:hAnsi="Times New Roman" w:cs="Times New Roman"/>
          <w:b/>
          <w:bCs/>
          <w:color w:val="000000"/>
          <w:spacing w:val="-9"/>
          <w:sz w:val="28"/>
          <w:szCs w:val="28"/>
          <w:lang w:eastAsia="ru-RU"/>
        </w:rPr>
        <w:t>7.</w:t>
      </w:r>
      <w:r w:rsidRPr="001C72EA">
        <w:rPr>
          <w:rFonts w:ascii="Times New Roman" w:eastAsia="Times New Roman" w:hAnsi="Times New Roman" w:cs="Times New Roman"/>
          <w:b/>
          <w:bCs/>
          <w:color w:val="000000"/>
          <w:sz w:val="28"/>
          <w:szCs w:val="28"/>
          <w:lang w:eastAsia="ru-RU"/>
        </w:rPr>
        <w:t xml:space="preserve"> Состав Управляющего Совета</w:t>
      </w:r>
    </w:p>
    <w:p w:rsidR="006C61C7" w:rsidRPr="001C72EA" w:rsidRDefault="006C61C7" w:rsidP="001C72EA">
      <w:pPr>
        <w:shd w:val="clear" w:color="auto" w:fill="FFFFFF"/>
        <w:tabs>
          <w:tab w:val="left" w:pos="826"/>
        </w:tabs>
        <w:spacing w:before="91" w:after="0" w:line="278" w:lineRule="exact"/>
        <w:ind w:right="10"/>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7.1.Управляющий Совет создается в составе  11 человек (с учетом соблюдения пропорции представителей от каждой группы коллектива: педагогических работников, администрации, технических работников, учащихся, родителей, учредителей) с использованием процедур выборов, назначения и кооптации.</w:t>
      </w:r>
    </w:p>
    <w:p w:rsidR="009E636C" w:rsidRPr="001C72EA" w:rsidRDefault="009E636C" w:rsidP="001C72EA">
      <w:pPr>
        <w:shd w:val="clear" w:color="auto" w:fill="FFFFFF"/>
        <w:tabs>
          <w:tab w:val="left" w:pos="1430"/>
        </w:tabs>
        <w:spacing w:before="96" w:after="0" w:line="322"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9"/>
          <w:sz w:val="28"/>
          <w:szCs w:val="28"/>
          <w:lang w:eastAsia="ru-RU"/>
        </w:rPr>
        <w:t>7.2.</w:t>
      </w:r>
      <w:r w:rsidRPr="001C72EA">
        <w:rPr>
          <w:rFonts w:ascii="Times New Roman" w:eastAsia="Times New Roman" w:hAnsi="Times New Roman" w:cs="Times New Roman"/>
          <w:color w:val="000000"/>
          <w:sz w:val="28"/>
          <w:szCs w:val="28"/>
          <w:lang w:eastAsia="ru-RU"/>
        </w:rPr>
        <w:t xml:space="preserve"> Члены Управляющего Совета из числа родителей (законных</w:t>
      </w:r>
      <w:r w:rsidRPr="001C72EA">
        <w:rPr>
          <w:rFonts w:ascii="Times New Roman" w:eastAsia="Times New Roman" w:hAnsi="Times New Roman" w:cs="Times New Roman"/>
          <w:color w:val="000000"/>
          <w:sz w:val="28"/>
          <w:szCs w:val="28"/>
          <w:lang w:eastAsia="ru-RU"/>
        </w:rPr>
        <w:br/>
        <w:t>представителей) обучающихся всех ступеней общего образования избираются общим собранием родителей (законных представителей) обучающихся.</w:t>
      </w:r>
    </w:p>
    <w:p w:rsidR="009E636C" w:rsidRDefault="009E636C" w:rsidP="001C72EA">
      <w:pPr>
        <w:shd w:val="clear" w:color="auto" w:fill="FFFFFF"/>
        <w:tabs>
          <w:tab w:val="left" w:pos="1229"/>
        </w:tabs>
        <w:spacing w:before="96" w:after="0" w:line="322" w:lineRule="exact"/>
        <w:ind w:left="426" w:right="5"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7.3. </w:t>
      </w:r>
      <w:r w:rsidRPr="001C72EA">
        <w:rPr>
          <w:rFonts w:ascii="Times New Roman" w:eastAsia="Times New Roman" w:hAnsi="Times New Roman" w:cs="Times New Roman"/>
          <w:color w:val="000000"/>
          <w:sz w:val="28"/>
          <w:szCs w:val="28"/>
          <w:lang w:eastAsia="ru-RU"/>
        </w:rPr>
        <w:t>Родители (законные представители) обучающихся участвуют в выборах членов совета общеобразовательного учреждения - непосредственно на собрании или через своих представителей на конференции - по принципу «одна семья (полная или неполная)» один голос, независимо от количества детей данной семьи, обучающихся в данном общеобразовательном учреждении.</w:t>
      </w:r>
    </w:p>
    <w:p w:rsidR="00B528C7" w:rsidRDefault="00B528C7" w:rsidP="001C72EA">
      <w:pPr>
        <w:shd w:val="clear" w:color="auto" w:fill="FFFFFF"/>
        <w:tabs>
          <w:tab w:val="left" w:pos="1229"/>
        </w:tabs>
        <w:spacing w:before="96" w:after="0" w:line="322" w:lineRule="exact"/>
        <w:ind w:left="426" w:right="5" w:firstLine="720"/>
        <w:jc w:val="both"/>
        <w:rPr>
          <w:rFonts w:ascii="Times New Roman" w:eastAsia="Times New Roman" w:hAnsi="Times New Roman" w:cs="Times New Roman"/>
          <w:color w:val="000000"/>
          <w:sz w:val="28"/>
          <w:szCs w:val="28"/>
          <w:lang w:eastAsia="ru-RU"/>
        </w:rPr>
      </w:pPr>
    </w:p>
    <w:p w:rsidR="00B528C7" w:rsidRDefault="00B528C7" w:rsidP="001C72EA">
      <w:pPr>
        <w:shd w:val="clear" w:color="auto" w:fill="FFFFFF"/>
        <w:tabs>
          <w:tab w:val="left" w:pos="1229"/>
        </w:tabs>
        <w:spacing w:before="96" w:after="0" w:line="322" w:lineRule="exact"/>
        <w:ind w:left="426" w:right="5" w:firstLine="720"/>
        <w:jc w:val="both"/>
        <w:rPr>
          <w:rFonts w:ascii="Times New Roman" w:eastAsia="Times New Roman" w:hAnsi="Times New Roman" w:cs="Times New Roman"/>
          <w:color w:val="000000"/>
          <w:sz w:val="28"/>
          <w:szCs w:val="28"/>
          <w:lang w:eastAsia="ru-RU"/>
        </w:rPr>
      </w:pPr>
    </w:p>
    <w:p w:rsidR="00B528C7" w:rsidRPr="001C72EA" w:rsidRDefault="00B528C7" w:rsidP="001C72EA">
      <w:pPr>
        <w:shd w:val="clear" w:color="auto" w:fill="FFFFFF"/>
        <w:tabs>
          <w:tab w:val="left" w:pos="1229"/>
        </w:tabs>
        <w:spacing w:before="96" w:after="0" w:line="322" w:lineRule="exact"/>
        <w:ind w:left="426" w:right="5" w:firstLine="720"/>
        <w:jc w:val="both"/>
        <w:rPr>
          <w:rFonts w:ascii="Times New Roman" w:eastAsia="Times New Roman" w:hAnsi="Times New Roman" w:cs="Times New Roman"/>
          <w:color w:val="000000"/>
          <w:sz w:val="28"/>
          <w:szCs w:val="28"/>
          <w:lang w:eastAsia="ru-RU"/>
        </w:rPr>
      </w:pPr>
    </w:p>
    <w:p w:rsidR="009E636C" w:rsidRPr="001C72EA" w:rsidRDefault="009E636C" w:rsidP="001C72EA">
      <w:pPr>
        <w:shd w:val="clear" w:color="auto" w:fill="FFFFFF"/>
        <w:tabs>
          <w:tab w:val="left" w:pos="1229"/>
        </w:tabs>
        <w:spacing w:before="101" w:after="0" w:line="322"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7.4. </w:t>
      </w:r>
      <w:r w:rsidRPr="001C72EA">
        <w:rPr>
          <w:rFonts w:ascii="Times New Roman" w:eastAsia="Times New Roman" w:hAnsi="Times New Roman" w:cs="Times New Roman"/>
          <w:color w:val="000000"/>
          <w:sz w:val="28"/>
          <w:szCs w:val="28"/>
          <w:lang w:eastAsia="ru-RU"/>
        </w:rPr>
        <w:t>Работники общеобразовательного учреждения, дети которых обучаются в данном общеобразовательном учреждении, не могут быть избраны в члены Управляющего Совета в качестве представителей родителей (законных представителей) обучающихся.</w:t>
      </w:r>
    </w:p>
    <w:p w:rsidR="009E636C" w:rsidRPr="001C72EA" w:rsidRDefault="009E636C" w:rsidP="001C72EA">
      <w:pPr>
        <w:shd w:val="clear" w:color="auto" w:fill="FFFFFF"/>
        <w:tabs>
          <w:tab w:val="left" w:pos="1229"/>
        </w:tabs>
        <w:spacing w:before="101" w:after="0" w:line="322"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7.5. </w:t>
      </w:r>
      <w:r w:rsidRPr="001C72EA">
        <w:rPr>
          <w:rFonts w:ascii="Times New Roman" w:eastAsia="Times New Roman" w:hAnsi="Times New Roman" w:cs="Times New Roman"/>
          <w:color w:val="000000"/>
          <w:sz w:val="28"/>
          <w:szCs w:val="28"/>
          <w:lang w:eastAsia="ru-RU"/>
        </w:rPr>
        <w:t>Общее количество членов Управляющего Совета, избираемых из числа родителей (законных представителей) обучающихся, не может быть меньше одной трети и больше половины общего числа членов.</w:t>
      </w:r>
    </w:p>
    <w:p w:rsidR="009E636C" w:rsidRPr="001C72EA" w:rsidRDefault="009E636C" w:rsidP="001C72EA">
      <w:pPr>
        <w:shd w:val="clear" w:color="auto" w:fill="FFFFFF"/>
        <w:tabs>
          <w:tab w:val="left" w:pos="1277"/>
        </w:tabs>
        <w:spacing w:before="187" w:after="0" w:line="322" w:lineRule="exact"/>
        <w:ind w:left="426" w:right="5" w:firstLine="709"/>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7.6 Члены Управляющего Совета из числа работников избираются общим собранием работников общеобразовательного учреждения. Количество членов Управляющего Совета из числа работников общеобразовательного учреждения не может превышать одной четверти общего числа членов совета. При этом не менее чем 2/3 из них должны являться педагогическими работниками данного общеобразовательного учреждения.</w:t>
      </w:r>
    </w:p>
    <w:p w:rsidR="009E636C" w:rsidRPr="001C72EA" w:rsidRDefault="009E636C" w:rsidP="001C72EA">
      <w:pPr>
        <w:shd w:val="clear" w:color="auto" w:fill="FFFFFF"/>
        <w:tabs>
          <w:tab w:val="left" w:pos="1277"/>
        </w:tabs>
        <w:spacing w:before="96" w:after="0" w:line="322" w:lineRule="exact"/>
        <w:ind w:left="426" w:firstLine="709"/>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7.7 Директор является членом Управляющего Совета по должности от работников общеобразовательного учреждения.</w:t>
      </w:r>
    </w:p>
    <w:p w:rsidR="006C61C7" w:rsidRDefault="009E636C" w:rsidP="001C72EA">
      <w:pPr>
        <w:shd w:val="clear" w:color="auto" w:fill="FFFFFF"/>
        <w:tabs>
          <w:tab w:val="left" w:pos="1406"/>
        </w:tabs>
        <w:spacing w:before="101" w:after="0" w:line="317"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7.8.</w:t>
      </w:r>
      <w:r w:rsidRPr="001C72EA">
        <w:rPr>
          <w:rFonts w:ascii="Times New Roman" w:eastAsia="Times New Roman" w:hAnsi="Times New Roman" w:cs="Times New Roman"/>
          <w:color w:val="000000"/>
          <w:sz w:val="28"/>
          <w:szCs w:val="28"/>
          <w:lang w:eastAsia="ru-RU"/>
        </w:rPr>
        <w:t xml:space="preserve"> Члены Управляющего Совета избираются сроком на один год</w:t>
      </w:r>
      <w:r w:rsidRPr="001C72EA">
        <w:rPr>
          <w:rFonts w:ascii="Times New Roman" w:eastAsia="Times New Roman" w:hAnsi="Times New Roman" w:cs="Times New Roman"/>
          <w:i/>
          <w:iCs/>
          <w:color w:val="000000"/>
          <w:sz w:val="28"/>
          <w:szCs w:val="28"/>
          <w:lang w:eastAsia="ru-RU"/>
        </w:rPr>
        <w:t xml:space="preserve">. </w:t>
      </w:r>
      <w:r w:rsidRPr="001C72EA">
        <w:rPr>
          <w:rFonts w:ascii="Times New Roman" w:eastAsia="Times New Roman" w:hAnsi="Times New Roman" w:cs="Times New Roman"/>
          <w:color w:val="000000"/>
          <w:sz w:val="28"/>
          <w:szCs w:val="28"/>
          <w:lang w:eastAsia="ru-RU"/>
        </w:rPr>
        <w:t>Процедура выборов для каждой категории членов Управляющего</w:t>
      </w:r>
    </w:p>
    <w:p w:rsidR="009E636C" w:rsidRPr="001C72EA" w:rsidRDefault="009E636C" w:rsidP="001C72EA">
      <w:pPr>
        <w:shd w:val="clear" w:color="auto" w:fill="FFFFFF"/>
        <w:tabs>
          <w:tab w:val="left" w:pos="1406"/>
        </w:tabs>
        <w:spacing w:before="101" w:after="0" w:line="317" w:lineRule="exact"/>
        <w:ind w:left="426"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br/>
        <w:t>Совета определяется соответствующим собранием на основе примерного</w:t>
      </w:r>
      <w:r w:rsidRPr="001C72EA">
        <w:rPr>
          <w:rFonts w:ascii="Times New Roman" w:eastAsia="Times New Roman" w:hAnsi="Times New Roman" w:cs="Times New Roman"/>
          <w:color w:val="000000"/>
          <w:sz w:val="28"/>
          <w:szCs w:val="28"/>
          <w:lang w:eastAsia="ru-RU"/>
        </w:rPr>
        <w:br/>
        <w:t>положения о порядке выборов членов Управляющего Совета, утвержденного муниципальным органом управления образования.</w:t>
      </w:r>
    </w:p>
    <w:p w:rsidR="009E636C" w:rsidRPr="001C72EA" w:rsidRDefault="009E636C" w:rsidP="001C72EA">
      <w:pPr>
        <w:shd w:val="clear" w:color="auto" w:fill="FFFFFF"/>
        <w:tabs>
          <w:tab w:val="left" w:pos="1253"/>
        </w:tabs>
        <w:spacing w:before="110" w:after="0" w:line="317" w:lineRule="exact"/>
        <w:ind w:left="426"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7.9.</w:t>
      </w:r>
      <w:r w:rsidRPr="001C72EA">
        <w:rPr>
          <w:rFonts w:ascii="Times New Roman" w:eastAsia="Times New Roman" w:hAnsi="Times New Roman" w:cs="Times New Roman"/>
          <w:color w:val="000000"/>
          <w:sz w:val="28"/>
          <w:szCs w:val="28"/>
          <w:lang w:eastAsia="ru-RU"/>
        </w:rPr>
        <w:t xml:space="preserve"> Персональный состав Управляющего Совета утверждается учредителем в двухнедельный срок со дня передачи учредителю списка избранных членов совета с приложением копий протоколов соответствующих собраний и информационной карты по установленной форме.</w:t>
      </w:r>
    </w:p>
    <w:p w:rsidR="009E636C" w:rsidRPr="001C72EA" w:rsidRDefault="009E636C" w:rsidP="001C72EA">
      <w:pPr>
        <w:shd w:val="clear" w:color="auto" w:fill="FFFFFF"/>
        <w:tabs>
          <w:tab w:val="left" w:pos="1555"/>
        </w:tabs>
        <w:spacing w:before="106" w:after="0" w:line="322" w:lineRule="exact"/>
        <w:ind w:left="426" w:firstLine="71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 xml:space="preserve">7.10. </w:t>
      </w:r>
      <w:r w:rsidRPr="001C72EA">
        <w:rPr>
          <w:rFonts w:ascii="Times New Roman" w:eastAsia="Times New Roman" w:hAnsi="Times New Roman" w:cs="Times New Roman"/>
          <w:color w:val="000000"/>
          <w:sz w:val="28"/>
          <w:szCs w:val="28"/>
          <w:lang w:eastAsia="ru-RU"/>
        </w:rPr>
        <w:t>Управляющий Совет считается созданным и приступившим к</w:t>
      </w:r>
      <w:r w:rsidRPr="001C72EA">
        <w:rPr>
          <w:rFonts w:ascii="Times New Roman" w:eastAsia="Times New Roman" w:hAnsi="Times New Roman" w:cs="Times New Roman"/>
          <w:color w:val="000000"/>
          <w:sz w:val="28"/>
          <w:szCs w:val="28"/>
          <w:lang w:eastAsia="ru-RU"/>
        </w:rPr>
        <w:br/>
        <w:t>осуществлению своих полномочий со дня утверждения учредителем</w:t>
      </w:r>
      <w:r w:rsidRPr="001C72EA">
        <w:rPr>
          <w:rFonts w:ascii="Times New Roman" w:eastAsia="Times New Roman" w:hAnsi="Times New Roman" w:cs="Times New Roman"/>
          <w:color w:val="000000"/>
          <w:sz w:val="28"/>
          <w:szCs w:val="28"/>
          <w:lang w:eastAsia="ru-RU"/>
        </w:rPr>
        <w:br/>
        <w:t>общеобразовательного учреждения персонального состава Управляющего Совета.</w:t>
      </w:r>
    </w:p>
    <w:p w:rsidR="00B528C7" w:rsidRDefault="009E636C" w:rsidP="00745DA5">
      <w:pPr>
        <w:shd w:val="clear" w:color="auto" w:fill="FFFFFF"/>
        <w:tabs>
          <w:tab w:val="left" w:pos="1464"/>
        </w:tabs>
        <w:spacing w:before="101" w:after="0" w:line="317" w:lineRule="exact"/>
        <w:ind w:left="426" w:firstLine="725"/>
        <w:rPr>
          <w:rFonts w:ascii="Times New Roman" w:eastAsia="Times New Roman" w:hAnsi="Times New Roman" w:cs="Times New Roman"/>
          <w:color w:val="000000"/>
          <w:sz w:val="28"/>
          <w:szCs w:val="28"/>
          <w:lang w:eastAsia="ru-RU"/>
        </w:rPr>
      </w:pPr>
      <w:proofErr w:type="gramStart"/>
      <w:r w:rsidRPr="001C72EA">
        <w:rPr>
          <w:rFonts w:ascii="Times New Roman" w:eastAsia="Times New Roman" w:hAnsi="Times New Roman" w:cs="Times New Roman"/>
          <w:color w:val="000000"/>
          <w:spacing w:val="-7"/>
          <w:sz w:val="28"/>
          <w:szCs w:val="28"/>
          <w:lang w:eastAsia="ru-RU"/>
        </w:rPr>
        <w:t>7.11.</w:t>
      </w:r>
      <w:r w:rsidRPr="001C72EA">
        <w:rPr>
          <w:rFonts w:ascii="Times New Roman" w:eastAsia="Times New Roman" w:hAnsi="Times New Roman" w:cs="Times New Roman"/>
          <w:color w:val="000000"/>
          <w:sz w:val="28"/>
          <w:szCs w:val="28"/>
          <w:lang w:eastAsia="ru-RU"/>
        </w:rPr>
        <w:t>Приступивший к осуществлен</w:t>
      </w:r>
      <w:r w:rsidR="00745DA5">
        <w:rPr>
          <w:rFonts w:ascii="Times New Roman" w:eastAsia="Times New Roman" w:hAnsi="Times New Roman" w:cs="Times New Roman"/>
          <w:color w:val="000000"/>
          <w:sz w:val="28"/>
          <w:szCs w:val="28"/>
          <w:lang w:eastAsia="ru-RU"/>
        </w:rPr>
        <w:t xml:space="preserve">ию своих полномочий Управляющий </w:t>
      </w:r>
      <w:r w:rsidRPr="001C72EA">
        <w:rPr>
          <w:rFonts w:ascii="Times New Roman" w:eastAsia="Times New Roman" w:hAnsi="Times New Roman" w:cs="Times New Roman"/>
          <w:color w:val="000000"/>
          <w:sz w:val="28"/>
          <w:szCs w:val="28"/>
          <w:lang w:eastAsia="ru-RU"/>
        </w:rPr>
        <w:t xml:space="preserve">Совет вправе кооптировать в свой состав 4 </w:t>
      </w:r>
      <w:r w:rsidR="00745DA5">
        <w:rPr>
          <w:rFonts w:ascii="Times New Roman" w:eastAsia="Times New Roman" w:hAnsi="Times New Roman" w:cs="Times New Roman"/>
          <w:color w:val="000000"/>
          <w:sz w:val="28"/>
          <w:szCs w:val="28"/>
          <w:lang w:eastAsia="ru-RU"/>
        </w:rPr>
        <w:t xml:space="preserve">членов из числа лиц, окончивших </w:t>
      </w:r>
      <w:r w:rsidRPr="001C72EA">
        <w:rPr>
          <w:rFonts w:ascii="Times New Roman" w:eastAsia="Times New Roman" w:hAnsi="Times New Roman" w:cs="Times New Roman"/>
          <w:color w:val="000000"/>
          <w:sz w:val="28"/>
          <w:szCs w:val="28"/>
          <w:lang w:eastAsia="ru-RU"/>
        </w:rPr>
        <w:t>данное общеобразовательное учреждение; работодателей (их представителей), чья деятельн</w:t>
      </w:r>
      <w:r w:rsidR="00745DA5">
        <w:rPr>
          <w:rFonts w:ascii="Times New Roman" w:eastAsia="Times New Roman" w:hAnsi="Times New Roman" w:cs="Times New Roman"/>
          <w:color w:val="000000"/>
          <w:sz w:val="28"/>
          <w:szCs w:val="28"/>
          <w:lang w:eastAsia="ru-RU"/>
        </w:rPr>
        <w:t xml:space="preserve">ость прямо или косвенно связана с данным общеобразовательным </w:t>
      </w:r>
      <w:r w:rsidRPr="001C72EA">
        <w:rPr>
          <w:rFonts w:ascii="Times New Roman" w:eastAsia="Times New Roman" w:hAnsi="Times New Roman" w:cs="Times New Roman"/>
          <w:color w:val="000000"/>
          <w:sz w:val="28"/>
          <w:szCs w:val="28"/>
          <w:lang w:eastAsia="ru-RU"/>
        </w:rPr>
        <w:t xml:space="preserve">учреждением или территорией, на которой </w:t>
      </w:r>
      <w:r w:rsidR="00745DA5">
        <w:rPr>
          <w:rFonts w:ascii="Times New Roman" w:eastAsia="Times New Roman" w:hAnsi="Times New Roman" w:cs="Times New Roman"/>
          <w:color w:val="000000"/>
          <w:sz w:val="28"/>
          <w:szCs w:val="28"/>
          <w:lang w:eastAsia="ru-RU"/>
        </w:rPr>
        <w:t xml:space="preserve">оно расположено; представителей </w:t>
      </w:r>
      <w:r w:rsidRPr="001C72EA">
        <w:rPr>
          <w:rFonts w:ascii="Times New Roman" w:eastAsia="Times New Roman" w:hAnsi="Times New Roman" w:cs="Times New Roman"/>
          <w:color w:val="000000"/>
          <w:sz w:val="28"/>
          <w:szCs w:val="28"/>
          <w:lang w:eastAsia="ru-RU"/>
        </w:rPr>
        <w:t>организаций образования, науки, культуры;</w:t>
      </w:r>
      <w:proofErr w:type="gramEnd"/>
      <w:r w:rsidRPr="001C72EA">
        <w:rPr>
          <w:rFonts w:ascii="Times New Roman" w:eastAsia="Times New Roman" w:hAnsi="Times New Roman" w:cs="Times New Roman"/>
          <w:color w:val="000000"/>
          <w:sz w:val="28"/>
          <w:szCs w:val="28"/>
          <w:lang w:eastAsia="ru-RU"/>
        </w:rPr>
        <w:t xml:space="preserve"> </w:t>
      </w:r>
      <w:r w:rsidR="00745DA5">
        <w:rPr>
          <w:rFonts w:ascii="Times New Roman" w:eastAsia="Times New Roman" w:hAnsi="Times New Roman" w:cs="Times New Roman"/>
          <w:color w:val="000000"/>
          <w:sz w:val="28"/>
          <w:szCs w:val="28"/>
          <w:lang w:eastAsia="ru-RU"/>
        </w:rPr>
        <w:t xml:space="preserve">граждан, известных </w:t>
      </w:r>
      <w:proofErr w:type="gramStart"/>
      <w:r w:rsidR="00745DA5">
        <w:rPr>
          <w:rFonts w:ascii="Times New Roman" w:eastAsia="Times New Roman" w:hAnsi="Times New Roman" w:cs="Times New Roman"/>
          <w:color w:val="000000"/>
          <w:sz w:val="28"/>
          <w:szCs w:val="28"/>
          <w:lang w:eastAsia="ru-RU"/>
        </w:rPr>
        <w:t>своей</w:t>
      </w:r>
      <w:proofErr w:type="gramEnd"/>
      <w:r w:rsidR="00745DA5">
        <w:rPr>
          <w:rFonts w:ascii="Times New Roman" w:eastAsia="Times New Roman" w:hAnsi="Times New Roman" w:cs="Times New Roman"/>
          <w:color w:val="000000"/>
          <w:sz w:val="28"/>
          <w:szCs w:val="28"/>
          <w:lang w:eastAsia="ru-RU"/>
        </w:rPr>
        <w:t xml:space="preserve"> </w:t>
      </w:r>
      <w:r w:rsidRPr="001C72EA">
        <w:rPr>
          <w:rFonts w:ascii="Times New Roman" w:eastAsia="Times New Roman" w:hAnsi="Times New Roman" w:cs="Times New Roman"/>
          <w:color w:val="000000"/>
          <w:sz w:val="28"/>
          <w:szCs w:val="28"/>
          <w:lang w:eastAsia="ru-RU"/>
        </w:rPr>
        <w:t xml:space="preserve">культурной, научной, </w:t>
      </w:r>
    </w:p>
    <w:p w:rsidR="00B528C7" w:rsidRDefault="00B528C7" w:rsidP="00B528C7">
      <w:pPr>
        <w:shd w:val="clear" w:color="auto" w:fill="FFFFFF"/>
        <w:tabs>
          <w:tab w:val="left" w:pos="1464"/>
        </w:tabs>
        <w:spacing w:before="101" w:after="0" w:line="317" w:lineRule="exact"/>
        <w:ind w:left="426"/>
        <w:rPr>
          <w:rFonts w:ascii="Times New Roman" w:eastAsia="Times New Roman" w:hAnsi="Times New Roman" w:cs="Times New Roman"/>
          <w:color w:val="000000"/>
          <w:sz w:val="28"/>
          <w:szCs w:val="28"/>
          <w:lang w:eastAsia="ru-RU"/>
        </w:rPr>
      </w:pPr>
    </w:p>
    <w:p w:rsidR="00B528C7" w:rsidRDefault="00B528C7" w:rsidP="00B528C7">
      <w:pPr>
        <w:shd w:val="clear" w:color="auto" w:fill="FFFFFF"/>
        <w:tabs>
          <w:tab w:val="left" w:pos="1464"/>
        </w:tabs>
        <w:spacing w:before="101" w:after="0" w:line="317" w:lineRule="exact"/>
        <w:ind w:left="426"/>
        <w:rPr>
          <w:rFonts w:ascii="Times New Roman" w:eastAsia="Times New Roman" w:hAnsi="Times New Roman" w:cs="Times New Roman"/>
          <w:color w:val="000000"/>
          <w:sz w:val="28"/>
          <w:szCs w:val="28"/>
          <w:lang w:eastAsia="ru-RU"/>
        </w:rPr>
      </w:pPr>
    </w:p>
    <w:p w:rsidR="009E636C" w:rsidRPr="001C72EA" w:rsidRDefault="009E636C" w:rsidP="00B528C7">
      <w:pPr>
        <w:shd w:val="clear" w:color="auto" w:fill="FFFFFF"/>
        <w:tabs>
          <w:tab w:val="left" w:pos="1464"/>
        </w:tabs>
        <w:spacing w:before="101" w:after="0" w:line="317" w:lineRule="exact"/>
        <w:ind w:left="426"/>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lastRenderedPageBreak/>
        <w:t>общественной,</w:t>
      </w:r>
      <w:r w:rsidR="00745DA5">
        <w:rPr>
          <w:rFonts w:ascii="Times New Roman" w:eastAsia="Times New Roman" w:hAnsi="Times New Roman" w:cs="Times New Roman"/>
          <w:color w:val="000000"/>
          <w:sz w:val="28"/>
          <w:szCs w:val="28"/>
          <w:lang w:eastAsia="ru-RU"/>
        </w:rPr>
        <w:t xml:space="preserve"> в том числе благотворительной, </w:t>
      </w:r>
      <w:r w:rsidRPr="001C72EA">
        <w:rPr>
          <w:rFonts w:ascii="Times New Roman" w:eastAsia="Times New Roman" w:hAnsi="Times New Roman" w:cs="Times New Roman"/>
          <w:color w:val="000000"/>
          <w:sz w:val="28"/>
          <w:szCs w:val="28"/>
          <w:lang w:eastAsia="ru-RU"/>
        </w:rPr>
        <w:t>деятельностью в сфере образования.</w:t>
      </w:r>
    </w:p>
    <w:p w:rsidR="009E636C" w:rsidRPr="001C72EA" w:rsidRDefault="009E636C" w:rsidP="001C72EA">
      <w:pPr>
        <w:shd w:val="clear" w:color="auto" w:fill="FFFFFF"/>
        <w:tabs>
          <w:tab w:val="left" w:pos="1670"/>
        </w:tabs>
        <w:spacing w:before="110" w:after="0" w:line="322" w:lineRule="exact"/>
        <w:ind w:left="426" w:right="10" w:firstLine="725"/>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7.12.</w:t>
      </w:r>
      <w:r w:rsidRPr="001C72EA">
        <w:rPr>
          <w:rFonts w:ascii="Times New Roman" w:eastAsia="Times New Roman" w:hAnsi="Times New Roman" w:cs="Times New Roman"/>
          <w:color w:val="000000"/>
          <w:sz w:val="28"/>
          <w:szCs w:val="28"/>
          <w:lang w:eastAsia="ru-RU"/>
        </w:rPr>
        <w:t xml:space="preserve"> Кандидатуры для кооптации, представленные учредителем,</w:t>
      </w:r>
      <w:r w:rsidRPr="001C72EA">
        <w:rPr>
          <w:rFonts w:ascii="Times New Roman" w:eastAsia="Times New Roman" w:hAnsi="Times New Roman" w:cs="Times New Roman"/>
          <w:color w:val="000000"/>
          <w:sz w:val="28"/>
          <w:szCs w:val="28"/>
          <w:lang w:eastAsia="ru-RU"/>
        </w:rPr>
        <w:br/>
        <w:t>рассматриваются Управляющим Советом в первоочередном порядке.</w:t>
      </w:r>
    </w:p>
    <w:p w:rsidR="009E636C" w:rsidRPr="001C72EA" w:rsidRDefault="009E636C" w:rsidP="001C72EA">
      <w:pPr>
        <w:shd w:val="clear" w:color="auto" w:fill="FFFFFF"/>
        <w:tabs>
          <w:tab w:val="left" w:pos="1517"/>
        </w:tabs>
        <w:spacing w:before="96" w:after="0" w:line="322" w:lineRule="exact"/>
        <w:ind w:left="426" w:right="10"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8"/>
          <w:sz w:val="28"/>
          <w:szCs w:val="28"/>
          <w:lang w:eastAsia="ru-RU"/>
        </w:rPr>
        <w:t>7.13.</w:t>
      </w:r>
      <w:r w:rsidRPr="001C72EA">
        <w:rPr>
          <w:rFonts w:ascii="Times New Roman" w:eastAsia="Times New Roman" w:hAnsi="Times New Roman" w:cs="Times New Roman"/>
          <w:color w:val="000000"/>
          <w:sz w:val="28"/>
          <w:szCs w:val="28"/>
          <w:lang w:eastAsia="ru-RU"/>
        </w:rPr>
        <w:t xml:space="preserve"> Процедура кооптации членов Управляющего Совета проводится советом самостоятельно на основе примерного положения (регламента) о кооптации членов Управляющего Совета, путем</w:t>
      </w:r>
      <w:r w:rsidRPr="001C72EA">
        <w:rPr>
          <w:rFonts w:ascii="Times New Roman" w:eastAsia="Times New Roman" w:hAnsi="Times New Roman" w:cs="Times New Roman"/>
          <w:color w:val="000000"/>
          <w:sz w:val="28"/>
          <w:szCs w:val="28"/>
          <w:lang w:eastAsia="ru-RU"/>
        </w:rPr>
        <w:br/>
        <w:t>открытого голосования избранных членов Управляющего Совета.</w:t>
      </w:r>
    </w:p>
    <w:p w:rsidR="009E636C" w:rsidRDefault="009E636C" w:rsidP="001C72EA">
      <w:pPr>
        <w:shd w:val="clear" w:color="auto" w:fill="FFFFFF"/>
        <w:tabs>
          <w:tab w:val="left" w:pos="1517"/>
        </w:tabs>
        <w:spacing w:before="96" w:after="0" w:line="322" w:lineRule="exact"/>
        <w:ind w:left="426" w:right="10" w:firstLine="72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pacing w:val="-7"/>
          <w:sz w:val="28"/>
          <w:szCs w:val="28"/>
          <w:lang w:eastAsia="ru-RU"/>
        </w:rPr>
        <w:t>7.14.</w:t>
      </w:r>
      <w:r w:rsidRPr="001C72EA">
        <w:rPr>
          <w:rFonts w:ascii="Times New Roman" w:eastAsia="Times New Roman" w:hAnsi="Times New Roman" w:cs="Times New Roman"/>
          <w:color w:val="000000"/>
          <w:sz w:val="28"/>
          <w:szCs w:val="28"/>
          <w:lang w:eastAsia="ru-RU"/>
        </w:rPr>
        <w:t xml:space="preserve"> В случае, когда количество выборных членов Управляющего Совета уменьшается, оставшиеся члены Управляющего Совета должны принять решение о проведении в двухнедельный срок довыборов членов Управляющего Совета.</w:t>
      </w:r>
    </w:p>
    <w:p w:rsidR="006C61C7" w:rsidRPr="001C72EA" w:rsidRDefault="006C61C7" w:rsidP="001C72EA">
      <w:pPr>
        <w:shd w:val="clear" w:color="auto" w:fill="FFFFFF"/>
        <w:tabs>
          <w:tab w:val="left" w:pos="1517"/>
        </w:tabs>
        <w:spacing w:before="96" w:after="0" w:line="322" w:lineRule="exact"/>
        <w:ind w:left="426" w:right="10" w:firstLine="720"/>
        <w:jc w:val="both"/>
        <w:rPr>
          <w:rFonts w:ascii="Times New Roman" w:eastAsia="Times New Roman" w:hAnsi="Times New Roman" w:cs="Times New Roman"/>
          <w:color w:val="000000"/>
          <w:sz w:val="28"/>
          <w:szCs w:val="28"/>
          <w:lang w:eastAsia="ru-RU"/>
        </w:rPr>
      </w:pPr>
    </w:p>
    <w:p w:rsidR="009E636C" w:rsidRDefault="009E636C" w:rsidP="001C72EA">
      <w:pPr>
        <w:spacing w:before="30" w:after="30" w:line="240" w:lineRule="auto"/>
        <w:ind w:left="426"/>
        <w:jc w:val="both"/>
        <w:rPr>
          <w:rFonts w:ascii="Times New Roman" w:eastAsia="Times New Roman" w:hAnsi="Times New Roman" w:cs="Times New Roman"/>
          <w:b/>
          <w:color w:val="000000"/>
          <w:sz w:val="28"/>
          <w:szCs w:val="28"/>
          <w:lang w:eastAsia="ru-RU"/>
        </w:rPr>
      </w:pPr>
      <w:r w:rsidRPr="001C72EA">
        <w:rPr>
          <w:rFonts w:ascii="Times New Roman" w:eastAsia="Times New Roman" w:hAnsi="Times New Roman" w:cs="Times New Roman"/>
          <w:b/>
          <w:color w:val="000000"/>
          <w:sz w:val="28"/>
          <w:szCs w:val="28"/>
          <w:lang w:eastAsia="ru-RU"/>
        </w:rPr>
        <w:t>8. Председатель управляющего совета, заместитель председателя, секретарь совета</w:t>
      </w:r>
    </w:p>
    <w:p w:rsidR="006C61C7" w:rsidRPr="001C72EA" w:rsidRDefault="006C61C7" w:rsidP="001C72EA">
      <w:pPr>
        <w:spacing w:before="30" w:after="30" w:line="240" w:lineRule="auto"/>
        <w:ind w:left="426"/>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8.1. Управляющий совет возглавляет председатель, который избирается членами совета из их числа большинством голосов от общего числа членов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8.2. Представитель учредителя в управляющем совете, руководитель и работники общеобразовательного учреждения не могут быть избраны председателем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8.3. Управляющий совет вправе в любое время переизбрать своего председателя большинством голосов от общего числа членов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8.4. Председатель управляющего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совете, контролирует выполнение принятых на заседаниях совета решений.</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8.5. В случае отсутствия председателя управляющего совета его функции осуществляет его заместитель, избираемый членами совета из их числа большинством голосов от общего числа членов совета, или один из членов совета по решению совета.</w:t>
      </w:r>
    </w:p>
    <w:p w:rsidR="009E636C"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8.6. Для ведения текущих дел члены управляющего совета избирают из своего состава секретаря совета, который обеспечивает протоколирование заседаний совета и ведение документации совета.</w:t>
      </w: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6C61C7" w:rsidRPr="001C72EA" w:rsidRDefault="006C61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9E636C" w:rsidRDefault="009E636C" w:rsidP="001C72EA">
      <w:pPr>
        <w:spacing w:before="30" w:after="30" w:line="240" w:lineRule="auto"/>
        <w:jc w:val="both"/>
        <w:rPr>
          <w:rFonts w:ascii="Times New Roman" w:eastAsia="Times New Roman" w:hAnsi="Times New Roman" w:cs="Times New Roman"/>
          <w:b/>
          <w:color w:val="000000"/>
          <w:sz w:val="28"/>
          <w:szCs w:val="28"/>
          <w:lang w:eastAsia="ru-RU"/>
        </w:rPr>
      </w:pPr>
      <w:r w:rsidRPr="001C72EA">
        <w:rPr>
          <w:rFonts w:ascii="Times New Roman" w:eastAsia="Times New Roman" w:hAnsi="Times New Roman" w:cs="Times New Roman"/>
          <w:b/>
          <w:color w:val="000000"/>
          <w:sz w:val="28"/>
          <w:szCs w:val="28"/>
          <w:lang w:eastAsia="ru-RU"/>
        </w:rPr>
        <w:t>9.Организация работы управляющего совета</w:t>
      </w:r>
    </w:p>
    <w:p w:rsidR="006C61C7" w:rsidRPr="001C72EA" w:rsidRDefault="006C61C7" w:rsidP="001C72EA">
      <w:pPr>
        <w:spacing w:before="30" w:after="30" w:line="240" w:lineRule="auto"/>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9.1. Заседания управляющего совета созываются его председателем по собственной инициативе или по требованию члена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9.2. Управляющий совет проводит заседания по мере необходимости, но не реже одного раза в три месяца.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9.3. Конкретную дату, время и тематику заседания управляющего совета секретарь сообщает членам совета не позднее, чем за 7 дней до заседания совета. Рабочие материалы доводятся до членов совета в те же сроки.</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9.4. Кворум для проведения заседания управляющего совета является присутствие не менее половины членов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9.5. По приглашению члена совета на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9.6. Каждый член управляющего совета обладает одним голосом. В случае равенства голосов решающим является голос</w:t>
      </w:r>
    </w:p>
    <w:p w:rsidR="009E636C" w:rsidRPr="001C72EA" w:rsidRDefault="009E636C" w:rsidP="001C72EA">
      <w:pPr>
        <w:spacing w:before="30" w:after="30" w:line="240" w:lineRule="auto"/>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председательствующего на заседании.</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9.7. Решения на заседании управляющего совета принимаются большинством голосов от списочного состава совета и оформляются в виде постановлений.</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9.8. Управляющий совет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Заочным голосованием не могут быть приняты устав образовательного учреждения, изменения и дополнения к нему, программа развития образовательного учреждения, решение об исключении обучающегося.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9.9. Решение управляющего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без уважительной причины обучающегося, его родителей (законных представителей) не лишает совет возможности рассмотреть вопрос об исключении и принять по нему решение.</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9.10. На заседании управляющего совета ведется протокол.</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Протокол заседания совета составляется не позднее 5 дней после его проведения. В протоколе заседания указываются: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место и время его проведения;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присутствующие на заседании;</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повестка дня заседания;</w:t>
      </w: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B528C7" w:rsidRDefault="00B528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вопросы, поставленные на голосование и итоги голосования по ним;</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принятые решения.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9.11.Решения и протоколы заседаний совета включаются в номенклатуру дел общеобразовательного учреждения и доступны для ознакомления любым лицам, имеющим право быть избранным в члены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9.12.Члены управляющего совета работают на общественных началах.</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9.13. Общеобразовательное учреждение вправе компенсировать членам совета расходы, непосредственно связанные с участием в работе совета, исключительно из средств, полученных общеобразовательным учреждением за счет уставной приносящей доходы деятельности и из внебюджетных источников.</w:t>
      </w:r>
    </w:p>
    <w:p w:rsidR="009E636C"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9.14.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оформление принятых им решений возлагается на администрацию общеобразовательного учреждения.</w:t>
      </w:r>
    </w:p>
    <w:p w:rsidR="006C61C7" w:rsidRPr="001C72EA" w:rsidRDefault="006C61C7"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9E636C" w:rsidRDefault="009E636C" w:rsidP="004A24B8">
      <w:pPr>
        <w:spacing w:before="30" w:after="30" w:line="240" w:lineRule="auto"/>
        <w:ind w:firstLine="708"/>
        <w:jc w:val="both"/>
        <w:rPr>
          <w:rFonts w:ascii="Times New Roman" w:eastAsia="Times New Roman" w:hAnsi="Times New Roman" w:cs="Times New Roman"/>
          <w:b/>
          <w:color w:val="000000"/>
          <w:sz w:val="28"/>
          <w:szCs w:val="28"/>
          <w:lang w:eastAsia="ru-RU"/>
        </w:rPr>
      </w:pPr>
      <w:r w:rsidRPr="001C72EA">
        <w:rPr>
          <w:rFonts w:ascii="Times New Roman" w:eastAsia="Times New Roman" w:hAnsi="Times New Roman" w:cs="Times New Roman"/>
          <w:b/>
          <w:color w:val="000000"/>
          <w:sz w:val="28"/>
          <w:szCs w:val="28"/>
          <w:lang w:eastAsia="ru-RU"/>
        </w:rPr>
        <w:t>11. Права, обязанности и ответственность членов управляющего совета</w:t>
      </w:r>
    </w:p>
    <w:p w:rsidR="004A24B8" w:rsidRPr="001C72EA" w:rsidRDefault="004A24B8" w:rsidP="004A24B8">
      <w:pPr>
        <w:spacing w:before="30" w:after="30" w:line="240" w:lineRule="auto"/>
        <w:ind w:firstLine="708"/>
        <w:jc w:val="both"/>
        <w:rPr>
          <w:rFonts w:ascii="Times New Roman" w:eastAsia="Times New Roman" w:hAnsi="Times New Roman" w:cs="Times New Roman"/>
          <w:color w:val="000000"/>
          <w:sz w:val="28"/>
          <w:szCs w:val="28"/>
          <w:lang w:eastAsia="ru-RU"/>
        </w:rPr>
      </w:pPr>
    </w:p>
    <w:p w:rsidR="009E636C" w:rsidRPr="001C72EA" w:rsidRDefault="009E636C" w:rsidP="001C72EA">
      <w:pPr>
        <w:spacing w:before="30" w:after="30" w:line="240" w:lineRule="auto"/>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w:t>
      </w:r>
      <w:r w:rsidR="004A24B8">
        <w:rPr>
          <w:rFonts w:ascii="Times New Roman" w:eastAsia="Times New Roman" w:hAnsi="Times New Roman" w:cs="Times New Roman"/>
          <w:color w:val="000000"/>
          <w:sz w:val="28"/>
          <w:szCs w:val="28"/>
          <w:lang w:eastAsia="ru-RU"/>
        </w:rPr>
        <w:t>0</w:t>
      </w:r>
      <w:r w:rsidRPr="001C72EA">
        <w:rPr>
          <w:rFonts w:ascii="Times New Roman" w:eastAsia="Times New Roman" w:hAnsi="Times New Roman" w:cs="Times New Roman"/>
          <w:color w:val="000000"/>
          <w:sz w:val="28"/>
          <w:szCs w:val="28"/>
          <w:lang w:eastAsia="ru-RU"/>
        </w:rPr>
        <w:t>.1. Член управляющего совета имеет право:</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участвовать в заседаниях совета, принимать участие в обсуждении и принятии решений, вносить предложения в повестку дня и по формулировке решений. Член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инициировать проведение заседания совета по любому вопросу, относящемуся к компетенции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запрашивать у администрации учреждения, учредителя информацию, необходимую для исполнения своих обязанностей члена управляющего совета, эффективного выполнения поручений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по письменному заявлению выйти из состава совета.</w:t>
      </w:r>
    </w:p>
    <w:p w:rsidR="009E636C" w:rsidRPr="001C72EA" w:rsidRDefault="004A24B8" w:rsidP="001C72EA">
      <w:pPr>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636C" w:rsidRPr="001C72EA">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w:t>
      </w:r>
      <w:r w:rsidR="009E636C" w:rsidRPr="001C72EA">
        <w:rPr>
          <w:rFonts w:ascii="Times New Roman" w:eastAsia="Times New Roman" w:hAnsi="Times New Roman" w:cs="Times New Roman"/>
          <w:color w:val="000000"/>
          <w:sz w:val="28"/>
          <w:szCs w:val="28"/>
          <w:lang w:eastAsia="ru-RU"/>
        </w:rPr>
        <w:t>.2. Член управляющего совета обязан:</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добросовестно выполнять поручения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присутствовать на заседаниях совета;</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соблюдать устав учреждения.</w:t>
      </w:r>
    </w:p>
    <w:p w:rsidR="009E636C" w:rsidRPr="001C72EA" w:rsidRDefault="009E636C" w:rsidP="001C72EA">
      <w:pPr>
        <w:spacing w:before="30" w:after="30" w:line="240" w:lineRule="auto"/>
        <w:ind w:left="42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w:t>
      </w:r>
      <w:r w:rsidR="004A24B8">
        <w:rPr>
          <w:rFonts w:ascii="Times New Roman" w:eastAsia="Times New Roman" w:hAnsi="Times New Roman" w:cs="Times New Roman"/>
          <w:color w:val="000000"/>
          <w:sz w:val="28"/>
          <w:szCs w:val="28"/>
          <w:lang w:eastAsia="ru-RU"/>
        </w:rPr>
        <w:t>0</w:t>
      </w:r>
      <w:r w:rsidRPr="001C72EA">
        <w:rPr>
          <w:rFonts w:ascii="Times New Roman" w:eastAsia="Times New Roman" w:hAnsi="Times New Roman" w:cs="Times New Roman"/>
          <w:color w:val="000000"/>
          <w:sz w:val="28"/>
          <w:szCs w:val="28"/>
          <w:lang w:eastAsia="ru-RU"/>
        </w:rPr>
        <w:t>.3. Член управляющего совета может быть исключен из состава</w:t>
      </w:r>
    </w:p>
    <w:p w:rsidR="009E636C" w:rsidRPr="001C72EA" w:rsidRDefault="009E636C" w:rsidP="001C72EA">
      <w:pPr>
        <w:spacing w:before="30" w:after="30" w:line="240" w:lineRule="auto"/>
        <w:ind w:left="42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xml:space="preserve">совета </w:t>
      </w:r>
      <w:proofErr w:type="gramStart"/>
      <w:r w:rsidRPr="001C72EA">
        <w:rPr>
          <w:rFonts w:ascii="Times New Roman" w:eastAsia="Times New Roman" w:hAnsi="Times New Roman" w:cs="Times New Roman"/>
          <w:color w:val="000000"/>
          <w:sz w:val="28"/>
          <w:szCs w:val="28"/>
          <w:lang w:eastAsia="ru-RU"/>
        </w:rPr>
        <w:t>за</w:t>
      </w:r>
      <w:proofErr w:type="gramEnd"/>
      <w:r w:rsidRPr="001C72EA">
        <w:rPr>
          <w:rFonts w:ascii="Times New Roman" w:eastAsia="Times New Roman" w:hAnsi="Times New Roman" w:cs="Times New Roman"/>
          <w:color w:val="000000"/>
          <w:sz w:val="28"/>
          <w:szCs w:val="28"/>
          <w:lang w:eastAsia="ru-RU"/>
        </w:rPr>
        <w:t>:</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lastRenderedPageBreak/>
        <w:t>-  пропуск более двух заседаний совета без уважительной причины;</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совершение аморального проступка, несовместимого с членством в совете;</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совершение противоправных действий, несовместимых с членством в совете.</w:t>
      </w:r>
    </w:p>
    <w:p w:rsidR="009E636C" w:rsidRPr="001C72EA" w:rsidRDefault="009E636C" w:rsidP="001C72EA">
      <w:pPr>
        <w:spacing w:before="30" w:after="30" w:line="240" w:lineRule="auto"/>
        <w:ind w:left="42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w:t>
      </w:r>
      <w:r w:rsidR="004A24B8">
        <w:rPr>
          <w:rFonts w:ascii="Times New Roman" w:eastAsia="Times New Roman" w:hAnsi="Times New Roman" w:cs="Times New Roman"/>
          <w:color w:val="000000"/>
          <w:sz w:val="28"/>
          <w:szCs w:val="28"/>
          <w:lang w:eastAsia="ru-RU"/>
        </w:rPr>
        <w:t>0</w:t>
      </w:r>
      <w:r w:rsidRPr="001C72EA">
        <w:rPr>
          <w:rFonts w:ascii="Times New Roman" w:eastAsia="Times New Roman" w:hAnsi="Times New Roman" w:cs="Times New Roman"/>
          <w:color w:val="000000"/>
          <w:sz w:val="28"/>
          <w:szCs w:val="28"/>
          <w:lang w:eastAsia="ru-RU"/>
        </w:rPr>
        <w:t>.4. Управляющий совет может быть распущен по инициативе учредителя общеобразовательного учреждения, общего собрания работников общеобразовательного учреждения, общего собрания родителей (законных представителей) обучающихся в следующих случаях:</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принятие решений, повлекших неблагоприятные последствия для общеобразовательного учреждения;</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 если заседания управляющего совета не проводились более двух раз подряд по неуважительным причинам.</w:t>
      </w:r>
    </w:p>
    <w:p w:rsidR="009E636C" w:rsidRPr="001C72EA" w:rsidRDefault="009E636C" w:rsidP="001C72EA">
      <w:pPr>
        <w:spacing w:before="30" w:after="30" w:line="240" w:lineRule="auto"/>
        <w:ind w:left="426"/>
        <w:jc w:val="both"/>
        <w:rPr>
          <w:rFonts w:ascii="Times New Roman" w:eastAsia="Times New Roman" w:hAnsi="Times New Roman" w:cs="Times New Roman"/>
          <w:color w:val="000000"/>
          <w:sz w:val="28"/>
          <w:szCs w:val="28"/>
          <w:lang w:eastAsia="ru-RU"/>
        </w:rPr>
      </w:pPr>
      <w:r w:rsidRPr="001C72EA">
        <w:rPr>
          <w:rFonts w:ascii="Times New Roman" w:eastAsia="Times New Roman" w:hAnsi="Times New Roman" w:cs="Times New Roman"/>
          <w:color w:val="000000"/>
          <w:sz w:val="28"/>
          <w:szCs w:val="28"/>
          <w:lang w:eastAsia="ru-RU"/>
        </w:rPr>
        <w:t>1</w:t>
      </w:r>
      <w:r w:rsidR="004A24B8">
        <w:rPr>
          <w:rFonts w:ascii="Times New Roman" w:eastAsia="Times New Roman" w:hAnsi="Times New Roman" w:cs="Times New Roman"/>
          <w:color w:val="000000"/>
          <w:sz w:val="28"/>
          <w:szCs w:val="28"/>
          <w:lang w:eastAsia="ru-RU"/>
        </w:rPr>
        <w:t>0</w:t>
      </w:r>
      <w:r w:rsidRPr="001C72EA">
        <w:rPr>
          <w:rFonts w:ascii="Times New Roman" w:eastAsia="Times New Roman" w:hAnsi="Times New Roman" w:cs="Times New Roman"/>
          <w:color w:val="000000"/>
          <w:sz w:val="28"/>
          <w:szCs w:val="28"/>
          <w:lang w:eastAsia="ru-RU"/>
        </w:rPr>
        <w:t>.5. Новые выборы членов управляющего совета назначаются учредителем.</w:t>
      </w:r>
    </w:p>
    <w:p w:rsidR="009E636C" w:rsidRPr="001C72EA" w:rsidRDefault="009E636C" w:rsidP="001C72EA">
      <w:pPr>
        <w:spacing w:before="30" w:after="30" w:line="240" w:lineRule="auto"/>
        <w:ind w:left="426" w:firstLine="540"/>
        <w:jc w:val="both"/>
        <w:rPr>
          <w:rFonts w:ascii="Times New Roman" w:eastAsia="Times New Roman" w:hAnsi="Times New Roman" w:cs="Times New Roman"/>
          <w:color w:val="000000"/>
          <w:sz w:val="28"/>
          <w:szCs w:val="28"/>
          <w:lang w:eastAsia="ru-RU"/>
        </w:rPr>
      </w:pPr>
    </w:p>
    <w:p w:rsidR="00AE4B3F" w:rsidRPr="001C72EA" w:rsidRDefault="00AE4B3F" w:rsidP="001C72EA">
      <w:pPr>
        <w:jc w:val="both"/>
        <w:rPr>
          <w:rFonts w:ascii="Times New Roman" w:hAnsi="Times New Roman" w:cs="Times New Roman"/>
          <w:sz w:val="28"/>
          <w:szCs w:val="28"/>
        </w:rPr>
      </w:pPr>
    </w:p>
    <w:sectPr w:rsidR="00AE4B3F" w:rsidRPr="001C7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6C"/>
    <w:rsid w:val="001C72EA"/>
    <w:rsid w:val="004A24B8"/>
    <w:rsid w:val="00546A90"/>
    <w:rsid w:val="006C61C7"/>
    <w:rsid w:val="00745DA5"/>
    <w:rsid w:val="00974E89"/>
    <w:rsid w:val="009E636C"/>
    <w:rsid w:val="00AE4B3F"/>
    <w:rsid w:val="00AE4B9B"/>
    <w:rsid w:val="00B528C7"/>
    <w:rsid w:val="00EB3CE5"/>
    <w:rsid w:val="00ED4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8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8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6801">
      <w:bodyDiv w:val="1"/>
      <w:marLeft w:val="0"/>
      <w:marRight w:val="0"/>
      <w:marTop w:val="0"/>
      <w:marBottom w:val="0"/>
      <w:divBdr>
        <w:top w:val="none" w:sz="0" w:space="0" w:color="auto"/>
        <w:left w:val="none" w:sz="0" w:space="0" w:color="auto"/>
        <w:bottom w:val="none" w:sz="0" w:space="0" w:color="auto"/>
        <w:right w:val="none" w:sz="0" w:space="0" w:color="auto"/>
      </w:divBdr>
      <w:divsChild>
        <w:div w:id="146029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3625</Words>
  <Characters>20665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dc:creator>
  <cp:lastModifiedBy>зали</cp:lastModifiedBy>
  <cp:revision>7</cp:revision>
  <cp:lastPrinted>2016-03-21T13:38:00Z</cp:lastPrinted>
  <dcterms:created xsi:type="dcterms:W3CDTF">2016-03-19T12:39:00Z</dcterms:created>
  <dcterms:modified xsi:type="dcterms:W3CDTF">2016-03-21T13:39:00Z</dcterms:modified>
</cp:coreProperties>
</file>