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Северная Осетия-Алания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АМС МО ДИГОРСКИЙ РАЙОН РСО-АЛАНИЯ</w:t>
      </w:r>
    </w:p>
    <w:p w:rsidR="00DC13F2" w:rsidRPr="00DC13F2" w:rsidRDefault="00DC13F2" w:rsidP="00DC13F2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с. Карман Дигорского района РСО-Алания</w:t>
      </w:r>
    </w:p>
    <w:tbl>
      <w:tblPr>
        <w:tblW w:w="143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1"/>
        <w:gridCol w:w="7588"/>
      </w:tblGrid>
      <w:tr w:rsidR="00710A4A" w:rsidRPr="00DC13F2" w:rsidTr="00710A4A"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A4A" w:rsidRPr="00DC13F2" w:rsidRDefault="00710A4A" w:rsidP="00DC1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УР</w:t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 </w:t>
            </w:r>
            <w:proofErr w:type="gramEnd"/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Царакова А.А.</w:t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)</w:t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Протокол №___________________</w:t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от "____" ______________  20___ г.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A4A" w:rsidRPr="00DC13F2" w:rsidRDefault="00710A4A" w:rsidP="00DC1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 </w:t>
            </w:r>
            <w:proofErr w:type="gramEnd"/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Созаева Э.Ю.</w:t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)</w:t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Приказ №_____________________</w:t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C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от "____" ______________  20___ г.</w:t>
            </w:r>
          </w:p>
        </w:tc>
      </w:tr>
    </w:tbl>
    <w:p w:rsidR="00DC13F2" w:rsidRPr="00DC13F2" w:rsidRDefault="00DC13F2" w:rsidP="00DC13F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DC13F2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389657)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DC13F2" w:rsidRDefault="00DC13F2" w:rsidP="00DC13F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DC13F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710A4A" w:rsidRDefault="00710A4A" w:rsidP="00DC13F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A" w:rsidRPr="00DC13F2" w:rsidRDefault="00710A4A" w:rsidP="00DC13F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DC13F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Кибизова Алета Мухарбековна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музыки</w:t>
      </w:r>
    </w:p>
    <w:p w:rsidR="00710A4A" w:rsidRDefault="00710A4A" w:rsidP="00DC13F2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710A4A" w:rsidRDefault="00710A4A" w:rsidP="00DC13F2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C13F2" w:rsidRPr="00DC13F2" w:rsidRDefault="00DC13F2" w:rsidP="00DC13F2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Карман</w:t>
      </w: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13F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710A4A" w:rsidRDefault="00710A4A" w:rsidP="00DC13F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710A4A" w:rsidRDefault="00710A4A" w:rsidP="00DC13F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710A4A" w:rsidRDefault="00710A4A" w:rsidP="00DC13F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DC13F2" w:rsidRPr="00DC13F2" w:rsidRDefault="00DC13F2" w:rsidP="00DC13F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DC13F2" w:rsidRPr="00DC13F2" w:rsidRDefault="00DC13F2" w:rsidP="00DC13F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«МУЗЫКА»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</w:t>
      </w:r>
      <w:proofErr w:type="spell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вовлечённости</w:t>
      </w:r>
      <w:proofErr w:type="spell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 — </w:t>
      </w:r>
      <w:proofErr w:type="spell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временнóе</w:t>
      </w:r>
      <w:proofErr w:type="spell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обогощать</w:t>
      </w:r>
      <w:proofErr w:type="spell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опыт в предвидении будущего и его сравнении с прошлым.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самопринятию</w:t>
      </w:r>
      <w:proofErr w:type="spell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Таким </w:t>
      </w:r>
      <w:proofErr w:type="gram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позволит учителю: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реализовать в процессе преподавания музыки современные подходы к формированию личностных, </w:t>
      </w:r>
      <w:proofErr w:type="spell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</w:t>
      </w:r>
      <w:proofErr w:type="gram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DC13F2" w:rsidRPr="00DC13F2" w:rsidRDefault="00DC13F2" w:rsidP="00DC13F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УЧЕБНОГО ПРЕДМЕТА «МУЗЫКА»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конкретизации учебных целей их реализация осуществляется по следующим направлениям: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автокоммуникации</w:t>
      </w:r>
      <w:proofErr w:type="spell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изучения предмета «Музыка» в основной школе являются: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творческие проекты, музыкально-театральная деятельность (концерты, фестивали, представления);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исследовательская деятельность на материале музыкального искусства.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1 «Музыка моего края»;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2 «Народное музыкальное творчество России»;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3 «Музыка народов мира»;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4 «Европейская классическая музыка»;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5 «Русская классическая музыка»;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6 «Истоки и образы русской и европейской духовной музыки»;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7 «Современная музыка: основные жанры и направления»;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8 «Связь музыки с другими видами искусства»;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9 «Жанры музыкального искусства».</w:t>
      </w:r>
    </w:p>
    <w:p w:rsidR="00DC13F2" w:rsidRPr="00DC13F2" w:rsidRDefault="00DC13F2" w:rsidP="00DC13F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«МУЗЫКА» В УЧЕБНОМ ПЛАНЕ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DC13F2" w:rsidRPr="00DC13F2" w:rsidRDefault="00DC13F2" w:rsidP="00DC13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:rsidR="00DC13F2" w:rsidRPr="00DC13F2" w:rsidRDefault="00DC13F2" w:rsidP="00DC13F2">
      <w:pPr>
        <w:shd w:val="clear" w:color="auto" w:fill="F7FDF7"/>
        <w:spacing w:after="0" w:line="600" w:lineRule="atLeast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DC13F2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Выберите следующие разделы программы в зависимости от варианта тематического планирования Примерной рабочей программы</w:t>
      </w:r>
    </w:p>
    <w:p w:rsidR="00DC13F2" w:rsidRPr="00DC13F2" w:rsidRDefault="00DC13F2" w:rsidP="00DC13F2">
      <w:pPr>
        <w:shd w:val="clear" w:color="auto" w:fill="F7FDF7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3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Нажмите для выбора и вставки</w:t>
      </w:r>
    </w:p>
    <w:p w:rsidR="00DC13F2" w:rsidRPr="00DC13F2" w:rsidRDefault="00DC13F2" w:rsidP="00DC13F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МОЕГО КРАЯ»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— народное творчество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Календарный фольклор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обряды, традиционные для данной местности (осенние, зимние, весенние — на выбор учителя).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C1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proofErr w:type="gramEnd"/>
      <w:r w:rsidRPr="00DC1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одуль</w:t>
      </w:r>
      <w:proofErr w:type="spellEnd"/>
      <w:r w:rsidRPr="00DC1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«ЕВРОПЕЙСКАЯ КЛАССИЧЕСКАЯ МУЗЫКА»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Национальные истоки классической музыки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Музыкант и публика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1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КЛАССИЧЕСКАЯ МУЗЫКА</w:t>
      </w: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Образы родной земли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исполнительская школа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1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МУЗЫКИ С ДРУГИМИ ВИДАМИ ИСКУССТВА</w:t>
      </w: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и литература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Музыка и живопись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классиковВыразительные</w:t>
      </w:r>
      <w:proofErr w:type="spell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музыкального и изобразительного искусства. </w:t>
      </w:r>
      <w:proofErr w:type="gram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Аналогии: ритм, композиция, линия — мелодия, пятно — созвучие, колорит — тембр, </w:t>
      </w:r>
      <w:proofErr w:type="spell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светлотность</w:t>
      </w:r>
      <w:proofErr w:type="spell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динамика и т. д. Программная музыка.</w:t>
      </w:r>
      <w:proofErr w:type="gram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Импрессионизм (на примере творчества </w:t>
      </w:r>
      <w:proofErr w:type="gram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французских</w:t>
      </w:r>
      <w:proofErr w:type="gram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клавесинистов</w:t>
      </w:r>
      <w:proofErr w:type="spell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К. Дебюсси, А.К. </w:t>
      </w:r>
      <w:proofErr w:type="spellStart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Pr="00DC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DC13F2" w:rsidRPr="00DC13F2" w:rsidRDefault="00DC13F2" w:rsidP="00DC13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F2" w:rsidRPr="00DC13F2" w:rsidRDefault="00DC13F2" w:rsidP="00DC13F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предметных.</w:t>
      </w:r>
    </w:p>
    <w:p w:rsidR="00DC13F2" w:rsidRPr="00DC13F2" w:rsidRDefault="00DC13F2" w:rsidP="00DC13F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</w:t>
      </w:r>
      <w:proofErr w:type="gramEnd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стремление развивать и сохранять музыкальную культуру своей страны, своего края.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</w:t>
      </w: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  <w:proofErr w:type="gramEnd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сформированность навыков рефлексии, признание своего права на ошибку и такого же права другого человека.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результаты, обеспечивающие адаптацию </w:t>
      </w:r>
      <w:proofErr w:type="gramStart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 изменяющимся условиям социальной и природной среды: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психо</w:t>
      </w:r>
      <w:proofErr w:type="spellEnd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-эмоциональными ресурсами в стрессовой ситуации, воля к победе.</w:t>
      </w:r>
    </w:p>
    <w:p w:rsidR="00DC13F2" w:rsidRPr="00DC13F2" w:rsidRDefault="00DC13F2" w:rsidP="00DC13F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Овладение универсальными познавательными действиями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конкретного музыкального звучания;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следовать внутренним слухом за развитием музыкального процесса, «наблюдать» звучание музыки;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специфику работы с аудиоинформацией, музыкальными записями;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интонирование для запоминания звуковой информации, музыкальных произведений;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о-</w:t>
      </w:r>
      <w:proofErr w:type="gramEnd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видеоформатах</w:t>
      </w:r>
      <w:proofErr w:type="spellEnd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текстах, таблицах, схемах;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Овладение универсальными коммуникативными действиями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Невербальная коммуникация: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использовать интонационно-выразительные возможности в ситуации публичного выступления;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Вербальное общение: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учебной и творческой деятельности.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Совместная деятельность (сотрудничество):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нескольких</w:t>
      </w:r>
      <w:proofErr w:type="gramEnd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Овладение универсальными регулятивными действиями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Самоорганизация</w:t>
      </w: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достижение целей через решение ряда последовательных задач частного характера;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наиболее важные проблемы для решения в учебных и жизненных ситуациях;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за него ответственность на себя.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Самоконтроль (рефлексия):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учебной ситуации и предлагать план её изменения;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результатов деятельности; понимать причины неудач и уметь предупреждать их, давать оценку приобретённому опыту;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развивать способность управлять собственными эмоциями и эмоциями </w:t>
      </w:r>
      <w:proofErr w:type="gramStart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других</w:t>
      </w:r>
      <w:proofErr w:type="gramEnd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как в повседневной жизни, так и в ситуациях музыкально-опосредованного общения;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себя и других, не осуждая;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открытость;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DC13F2" w:rsidRPr="00DC13F2" w:rsidRDefault="00DC13F2" w:rsidP="00DC13F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кст св</w:t>
      </w:r>
      <w:proofErr w:type="gramEnd"/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оей жизни.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Обучающиеся, освоившие основную образовательную программу по предмету «Музыка»: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«Музыка моего края»: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музыкальные традиции своей республики, края, народа;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«Европейская классическая музыка»: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(в том числе фрагментарно) сочинения композиторов-классиков;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«Русская классическая музыка»: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«Связь музыки с другими видами искусства»: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стилевые и жанровые параллели между музыкой и другими видами искусств;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 анализировать средства выразительности разных видов искусств;</w:t>
      </w:r>
    </w:p>
    <w:p w:rsidR="00DC13F2" w:rsidRPr="00DC13F2" w:rsidRDefault="00DC13F2" w:rsidP="00DC13F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DC13F2" w:rsidRPr="00DC13F2" w:rsidRDefault="00DC13F2" w:rsidP="00DC13F2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C13F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1814C3" w:rsidRPr="001814C3" w:rsidRDefault="001814C3" w:rsidP="001814C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  <w:r w:rsidRPr="001814C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0"/>
          <w:szCs w:val="20"/>
          <w:lang w:eastAsia="ru-RU"/>
        </w:rPr>
        <w:t>ТЕМАТИЧЕСКОЕ ПЛАНИРОВАНИЕ </w:t>
      </w:r>
    </w:p>
    <w:tbl>
      <w:tblPr>
        <w:tblW w:w="16302" w:type="dxa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6"/>
        <w:gridCol w:w="1681"/>
        <w:gridCol w:w="570"/>
        <w:gridCol w:w="14"/>
        <w:gridCol w:w="697"/>
        <w:gridCol w:w="12"/>
        <w:gridCol w:w="699"/>
        <w:gridCol w:w="10"/>
        <w:gridCol w:w="215"/>
        <w:gridCol w:w="1521"/>
        <w:gridCol w:w="807"/>
        <w:gridCol w:w="14"/>
        <w:gridCol w:w="1829"/>
        <w:gridCol w:w="14"/>
        <w:gridCol w:w="1693"/>
        <w:gridCol w:w="8"/>
        <w:gridCol w:w="1276"/>
        <w:gridCol w:w="1846"/>
        <w:gridCol w:w="1135"/>
        <w:gridCol w:w="1842"/>
      </w:tblGrid>
      <w:tr w:rsidR="00A5362A" w:rsidRPr="001814C3" w:rsidTr="00710A4A"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1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6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Репертуар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5362A" w:rsidRPr="001814C3" w:rsidTr="00710A4A"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2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слушания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пения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музицирования</w:t>
            </w:r>
            <w:proofErr w:type="spellEnd"/>
          </w:p>
        </w:tc>
        <w:tc>
          <w:tcPr>
            <w:tcW w:w="12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4C3" w:rsidRPr="001814C3" w:rsidTr="00710A4A">
        <w:tc>
          <w:tcPr>
            <w:tcW w:w="163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1. </w:t>
            </w: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 моего края</w:t>
            </w:r>
          </w:p>
        </w:tc>
      </w:tr>
      <w:tr w:rsidR="00A5362A" w:rsidRPr="001814C3" w:rsidTr="00710A4A"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 — народное творчество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"Песня об Акиме"- осетинская героическая песня,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,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,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Осетинские народные танцы: Симд. Хонга,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Зилга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, Русские народные песни.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Русские народные танцы"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"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Цола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" осетинская песня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"Вниз по матушке по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Волге"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,"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Ай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, на горе дуб"(русские 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народные пени)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Игра в ансамбле на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шумовых инструментах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.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Русские 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наигрыши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05.09.2022 30.09.2022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Знакомство со звучанием фольклорных образцов в аудио- и видеозаписи. 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Определение на слух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: 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Единая коллекция Цифровых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Образовательных Ресурсов school-collection.edu.ru/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362A" w:rsidRPr="001814C3" w:rsidTr="00710A4A"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фольклор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"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Эй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,у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хнем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", "Со вьюном я хожу", "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Солдатушки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, бравы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ребятушки""Частушки,"Песня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в честь новорожденного", Симд Нартов"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"Посею лебеду на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берегу"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,"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Со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вьюном я хожу"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"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Чепена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"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03.10.2022 29.10.2022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Знакомство с символикой календарных обрядов, поиск информации о соответствующих фольклорных традициях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Разучивание и исполнение народных песен, танцев.;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Издательства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«Просвещение»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www.prosv.ru (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раздел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«Ш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кола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России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www.school-russia.ru)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362A" w:rsidRPr="001814C3" w:rsidTr="00710A4A"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модулю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3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14C3" w:rsidRPr="001814C3" w:rsidTr="00710A4A">
        <w:tc>
          <w:tcPr>
            <w:tcW w:w="163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2. </w:t>
            </w:r>
            <w:r w:rsidRPr="001814C3">
              <w:rPr>
                <w:rFonts w:ascii="SchoolBookSanPin-Bold" w:eastAsia="Times New Roman" w:hAnsi="SchoolBookSanPin-Bold" w:cs="Times New Roman"/>
                <w:b/>
                <w:bCs/>
                <w:sz w:val="20"/>
                <w:szCs w:val="20"/>
                <w:lang w:eastAsia="ru-RU"/>
              </w:rPr>
              <w:t>Европейская классическая музыка</w:t>
            </w:r>
          </w:p>
        </w:tc>
      </w:tr>
      <w:tr w:rsidR="00A5362A" w:rsidRPr="001814C3" w:rsidTr="00710A4A"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истоки классической музыки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Музыка Ф. Шопена, Э.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Грига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,И</w:t>
            </w:r>
            <w:proofErr w:type="spellEnd"/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 С. Бах "Органная фуга", "Шутка" из сюиты №2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"Лесная песнь" Э.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Григ,,"Три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парня" (шведская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народная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песня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)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бработкаВ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Попова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Музицирование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музыкальном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треугольнике. "Лесная песнь" Э. Григ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07.11.2022 10.12.2022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Знакомство с образцами музыки разных жанров, типичных для рассматриваемых национальных стилей, творчества изучаемых композиторов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Электронные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образовательные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ресурсы нового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поколения eor-np.ru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362A" w:rsidRPr="001814C3" w:rsidTr="00710A4A"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Музыкант и публика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Музыка В. А. Моцарта "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Маленька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ночная музыка", Ф. Листа, Н. Паганини, Л. 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Бетховен симфония "Ода радости"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"Весенняя песня" В. А. Моцарт,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"Заход солнца" Э.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Григ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Музыкальн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о-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дидактическая игра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"Невидимый оркестр"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12.12.2022 21.01.2023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Знакомство с образцами виртуозной 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музыки. Размышление над фактами биографий великих музыкантов — как любимцев публики, так и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непóнятых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современниками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Определение на слух мелодий, интонаций, ритмов, элементов музыкального языка изучаемых классических произведений, умение напеть их, наиболее яркие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ритмо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-интонации.;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 на знание музыки, названий и авторов изученных произведений.;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Учительский портал, http://www.uchport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al.ru/</w:t>
            </w:r>
          </w:p>
        </w:tc>
      </w:tr>
      <w:tr w:rsidR="00A5362A" w:rsidRPr="001814C3" w:rsidTr="00710A4A"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модулю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14C3" w:rsidRPr="001814C3" w:rsidTr="00710A4A">
        <w:tc>
          <w:tcPr>
            <w:tcW w:w="163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3.</w:t>
            </w: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1814C3">
              <w:rPr>
                <w:rFonts w:ascii="SchoolBookSanPin-Bold" w:eastAsia="Times New Roman" w:hAnsi="SchoolBookSanPin-Bold" w:cs="Times New Roman"/>
                <w:b/>
                <w:bCs/>
                <w:sz w:val="20"/>
                <w:szCs w:val="20"/>
                <w:lang w:eastAsia="ru-RU"/>
              </w:rPr>
              <w:t>Русская классическая музыка</w:t>
            </w:r>
          </w:p>
        </w:tc>
      </w:tr>
      <w:tr w:rsidR="00A5362A" w:rsidRPr="001814C3" w:rsidTr="00710A4A"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родной земли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"Времена года" П. и. Чайковский, С. В. 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Рахманинов романс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"Весенние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воды"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,"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Концерт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для фортепиано с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оркестором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№2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",""Горные вершины" А.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Рубинштейн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"У моей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России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"м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уз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Г.Струве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, "С чего начинается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Родина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"м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уз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 М.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Матусовский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отсутствует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23.01.2023 11.02.2023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Разучивание, исполнение не 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менее одного вокального произведения, сочинённого русским композитором-классиком.;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Рисование по мотивам прослушанных музыкальных произведений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Сайт Федерального 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государственного образовательного стандарта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www.standart.edu.ru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362A" w:rsidRPr="001814C3" w:rsidTr="00710A4A"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исполнительская школа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Музыкальные произведения в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исполнении С. Рихтера, Л. Когана, М. Ростроповича, Е.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Мравинского, песни в исполнении Ф. Шаляпина Л. Зыкиной, М.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Бернеса, М. Магомаева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"Родина" музыка А.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Полячека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, сл.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Ф. Савинова,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"Песенка друзей" муз. Г. Гладкова,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Исполнени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песни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"Песенка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друзей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"в</w:t>
            </w:r>
            <w:proofErr w:type="spellEnd"/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ансамбле с шумовыми инструментами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13.02.2023 11.03.2023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Исследовательские проекты, посвящённые биографиям известных отечественных исполнителей классической музыки;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Издательства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«Просвещение»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www.prosv.ru (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раздел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«Ш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кола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России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www.school-russia.ru)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362A" w:rsidRPr="001814C3" w:rsidTr="00710A4A"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модулю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3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14C3" w:rsidRPr="001814C3" w:rsidTr="00710A4A">
        <w:tc>
          <w:tcPr>
            <w:tcW w:w="1630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4.</w:t>
            </w:r>
            <w:r w:rsidRPr="00181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С</w:t>
            </w:r>
            <w:r w:rsidRPr="001814C3">
              <w:rPr>
                <w:rFonts w:ascii="SchoolBookSanPin-Bold" w:eastAsia="Times New Roman" w:hAnsi="SchoolBookSanPin-Bold" w:cs="Times New Roman"/>
                <w:b/>
                <w:bCs/>
                <w:sz w:val="20"/>
                <w:szCs w:val="20"/>
                <w:lang w:eastAsia="ru-RU"/>
              </w:rPr>
              <w:t>вязь музыки с другими видами искусства</w:t>
            </w:r>
          </w:p>
        </w:tc>
      </w:tr>
      <w:tr w:rsidR="00A5362A" w:rsidRPr="001814C3" w:rsidTr="00710A4A"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и литература</w:t>
            </w:r>
          </w:p>
        </w:tc>
        <w:tc>
          <w:tcPr>
            <w:tcW w:w="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«Вокализ»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С.Рахманинова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,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,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М.Глинка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«», «Жаворонок»,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Вариации на тему «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Жаворонок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»В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.Балакирев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"Колыбельная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Волховы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" из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оперы "Садко" Н. А. Римский 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-К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орсаков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Музыкант-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чародей"белорусская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народная сказка ,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А.Бородин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Квартет для струнных №2 + басни Крылова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К.Паустовский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рассказ «Старый повар» + Моцарт «Фантазия»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песня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"Жаворонок" муз М. И. Глинка,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"Дорога добра"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"Здравствуй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,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Иристон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" из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кантаты "Цвети и 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здравствуй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Иристон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!"Д.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Хаханов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пластическое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интонирование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норвежская народная песня "Волшебный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смычок"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13.03.2023 15.04.2023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Знакомство с образцами вокальной и инструментальной музыки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Музыкальная викторина на 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знание музыки, названий и авторов изученных произведений;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Единая коллекция Цифровых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Образовательных Ресурсов school-collection.edu.ru/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362A" w:rsidRPr="001814C3" w:rsidTr="00710A4A"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и живопись</w:t>
            </w:r>
          </w:p>
        </w:tc>
        <w:tc>
          <w:tcPr>
            <w:tcW w:w="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2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А.Бородин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симфония №2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«Богатырская»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,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.Мусоргский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песня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Варлаама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из оперы «Борис Годунов»,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П.И.Чайковский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«Осенняя песнь», «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Подснежник»из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цикла «Времена года»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песня "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Счего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начинается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Родина м.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Матусовский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",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"Семь журавлей" Л. 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Цаллагова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репродукция картины В.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М. Васнецов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«Богатыри»,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"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Протодъякон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" и. Репин, репродукция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скульптурной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композиции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"</w:t>
            </w:r>
            <w:proofErr w:type="spell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Журавли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"а</w:t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втор</w:t>
            </w:r>
            <w:proofErr w:type="spell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Ф.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Санакоев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18.04.2023 20.05.2023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Музыкальная викторина на знание музыки, названий и авторов изученных произведений</w:t>
            </w:r>
            <w:proofErr w:type="gramStart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Рисование под впечатлением от восприятия музыки программно-изобразительного характера.;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Учительский портал, http://www.uchportal.ru/ Социальная сеть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работников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образования,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http://nsportal.ru/</w:t>
            </w: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362A" w:rsidRPr="001814C3" w:rsidTr="00710A4A"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модулю</w:t>
            </w:r>
          </w:p>
        </w:tc>
        <w:tc>
          <w:tcPr>
            <w:tcW w:w="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62A" w:rsidRPr="001814C3" w:rsidTr="00710A4A"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14C3" w:rsidRPr="001814C3" w:rsidRDefault="001814C3" w:rsidP="001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666C7" w:rsidRDefault="005666C7" w:rsidP="001814C3">
      <w:pPr>
        <w:ind w:left="-993"/>
      </w:pPr>
    </w:p>
    <w:p w:rsidR="001814C3" w:rsidRPr="001814C3" w:rsidRDefault="001814C3" w:rsidP="001814C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814C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1814C3" w:rsidRPr="001814C3" w:rsidRDefault="001814C3" w:rsidP="001814C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814C3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1814C3" w:rsidRPr="001814C3" w:rsidRDefault="001814C3" w:rsidP="001814C3">
      <w:pPr>
        <w:shd w:val="clear" w:color="auto" w:fill="F7FDF7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Музыка;</w:t>
      </w:r>
      <w:r w:rsidRPr="00181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класс/Усачёва В.О.;</w:t>
      </w:r>
      <w:r w:rsidRPr="00181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Школяр Л.В.;</w:t>
      </w:r>
      <w:r w:rsidRPr="00181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4C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«Издательский центр ВЕНТАНА-ГРАФ»; Акционерное общество «Издательство Просвещение»; Введите свой вариант:1;</w:t>
      </w:r>
    </w:p>
    <w:p w:rsidR="001814C3" w:rsidRPr="001814C3" w:rsidRDefault="001814C3" w:rsidP="001814C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1814C3" w:rsidRPr="001814C3" w:rsidRDefault="001814C3" w:rsidP="001814C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814C3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1814C3" w:rsidRPr="001814C3" w:rsidRDefault="001814C3" w:rsidP="001814C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предназначено для учителей, использующих в работе учебник «Музыка. 5 класс» (авторы В. О. Усачева, Л. В. Школяр)</w:t>
      </w:r>
    </w:p>
    <w:p w:rsidR="001814C3" w:rsidRPr="001814C3" w:rsidRDefault="001814C3" w:rsidP="001814C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814C3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1814C3" w:rsidRPr="001814C3" w:rsidRDefault="001814C3" w:rsidP="001814C3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https://rosuchebnik.ru/material/muzyka-5-klass-metodicheskoe-posobie-usacheva/?</w:t>
      </w:r>
    </w:p>
    <w:p w:rsidR="001814C3" w:rsidRPr="001814C3" w:rsidRDefault="001814C3" w:rsidP="001814C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814C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1814C3" w:rsidRPr="001814C3" w:rsidRDefault="001814C3" w:rsidP="001814C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814C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1814C3" w:rsidRPr="001814C3" w:rsidRDefault="001814C3" w:rsidP="001814C3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14C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компьютер, синтезатор, колонки, мультимедийный проектор, ноты, шумовые инструменты</w:t>
      </w:r>
    </w:p>
    <w:p w:rsidR="001814C3" w:rsidRPr="001814C3" w:rsidRDefault="001814C3" w:rsidP="001814C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814C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1814C3" w:rsidRPr="001814C3" w:rsidRDefault="001814C3" w:rsidP="001814C3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814C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Интерактивная доска, мультимедийный проектор</w:t>
      </w:r>
      <w:r w:rsidRPr="001814C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1814C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p w:rsidR="001814C3" w:rsidRDefault="001814C3" w:rsidP="001814C3">
      <w:pPr>
        <w:ind w:left="-993"/>
      </w:pPr>
    </w:p>
    <w:sectPr w:rsidR="001814C3" w:rsidSect="001814C3">
      <w:pgSz w:w="16838" w:h="11906" w:orient="landscape"/>
      <w:pgMar w:top="1701" w:right="408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EA"/>
    <w:rsid w:val="001814C3"/>
    <w:rsid w:val="005666C7"/>
    <w:rsid w:val="00566AD3"/>
    <w:rsid w:val="00710A4A"/>
    <w:rsid w:val="007214C4"/>
    <w:rsid w:val="008F51EA"/>
    <w:rsid w:val="00A5362A"/>
    <w:rsid w:val="00D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7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00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186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26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941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5338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7787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310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343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824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88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46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0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7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663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1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003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77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808421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2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777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984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1375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5429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2022-03-30T18:28:00Z</dcterms:created>
  <dcterms:modified xsi:type="dcterms:W3CDTF">2022-03-30T18:28:00Z</dcterms:modified>
</cp:coreProperties>
</file>