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A" w:rsidRPr="00F83EFC" w:rsidRDefault="00F83EFC" w:rsidP="00F83EFC">
      <w:pPr>
        <w:jc w:val="center"/>
        <w:rPr>
          <w:rFonts w:asciiTheme="majorHAnsi" w:hAnsiTheme="majorHAnsi"/>
          <w:b/>
          <w:sz w:val="32"/>
        </w:rPr>
      </w:pPr>
      <w:r w:rsidRPr="00F83EFC">
        <w:rPr>
          <w:rFonts w:asciiTheme="majorHAnsi" w:hAnsiTheme="majorHAnsi"/>
          <w:b/>
          <w:sz w:val="32"/>
        </w:rPr>
        <w:t xml:space="preserve">Анализ посещенных уроков </w:t>
      </w:r>
      <w:r w:rsidR="00351B15">
        <w:rPr>
          <w:rFonts w:asciiTheme="majorHAnsi" w:hAnsiTheme="majorHAnsi"/>
          <w:b/>
          <w:sz w:val="32"/>
        </w:rPr>
        <w:t>в 3 четверти 2015- 2016 уч. г.</w:t>
      </w:r>
    </w:p>
    <w:p w:rsidR="00F83EFC" w:rsidRDefault="00F83EF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В процессе </w:t>
      </w:r>
      <w:proofErr w:type="spellStart"/>
      <w:r>
        <w:rPr>
          <w:rFonts w:asciiTheme="majorHAnsi" w:hAnsiTheme="majorHAnsi"/>
          <w:sz w:val="28"/>
          <w:szCs w:val="28"/>
        </w:rPr>
        <w:t>внутришкольного</w:t>
      </w:r>
      <w:proofErr w:type="spellEnd"/>
      <w:r>
        <w:rPr>
          <w:rFonts w:asciiTheme="majorHAnsi" w:hAnsiTheme="majorHAnsi"/>
          <w:sz w:val="28"/>
          <w:szCs w:val="28"/>
        </w:rPr>
        <w:t xml:space="preserve"> контроля важную роль играет посещение уроков руководителем образовательного учреждения. Посещение уроков планируется в годовом плане работы школы. Цель посещения может быть общей, направленной на повышение эффективности учебного процесса всей школы, а </w:t>
      </w:r>
      <w:r w:rsidR="00AC563F">
        <w:rPr>
          <w:rFonts w:asciiTheme="majorHAnsi" w:hAnsiTheme="majorHAnsi"/>
          <w:sz w:val="28"/>
          <w:szCs w:val="28"/>
        </w:rPr>
        <w:t>также частной, например изучение системы работы отдельного учителя и способов решения им конкретных педагогических задач на уроках.</w:t>
      </w:r>
    </w:p>
    <w:p w:rsidR="00AC563F" w:rsidRDefault="00AC56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Уроки молодых учителей руководителем посещают с целью ознакомления с их стилем  и системой работы, оказания им методической помощи. Уроки опытных учителей посещаются, как правило, для того, чтобы обобщить их богатый, педагогический опыт.</w:t>
      </w:r>
    </w:p>
    <w:p w:rsidR="00AC563F" w:rsidRDefault="00AC56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Анализ каждого урока проводилось индивидуально с каждым учителем. Посещение уроков дает возможность установить, как педагог подготовлен к уроку, какова</w:t>
      </w:r>
      <w:r w:rsidR="0054446E">
        <w:rPr>
          <w:rFonts w:asciiTheme="majorHAnsi" w:hAnsiTheme="majorHAnsi"/>
          <w:sz w:val="28"/>
          <w:szCs w:val="28"/>
        </w:rPr>
        <w:t xml:space="preserve"> активность класса, какая динамика наблюдается в знаниях обучающихся. Обсуждение должно быть принципиальным и справедливым, но корректным и доброжелательным. </w:t>
      </w:r>
      <w:proofErr w:type="gramStart"/>
      <w:r w:rsidR="0054446E">
        <w:rPr>
          <w:rFonts w:asciiTheme="majorHAnsi" w:hAnsiTheme="majorHAnsi"/>
          <w:sz w:val="28"/>
          <w:szCs w:val="28"/>
        </w:rPr>
        <w:t>Во-первых</w:t>
      </w:r>
      <w:proofErr w:type="gramEnd"/>
      <w:r w:rsidR="0054446E">
        <w:rPr>
          <w:rFonts w:asciiTheme="majorHAnsi" w:hAnsiTheme="majorHAnsi"/>
          <w:sz w:val="28"/>
          <w:szCs w:val="28"/>
        </w:rPr>
        <w:t xml:space="preserve"> необходимо отмечать положительные моменты урока, а потом и недостатки.</w:t>
      </w:r>
    </w:p>
    <w:p w:rsidR="0054446E" w:rsidRDefault="00351B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Т</w:t>
      </w:r>
      <w:r w:rsidR="0054446E">
        <w:rPr>
          <w:rFonts w:asciiTheme="majorHAnsi" w:hAnsiTheme="majorHAnsi"/>
          <w:sz w:val="28"/>
          <w:szCs w:val="28"/>
        </w:rPr>
        <w:t xml:space="preserve">ак, в </w:t>
      </w:r>
      <w:r w:rsidR="00463EFB">
        <w:rPr>
          <w:rFonts w:asciiTheme="majorHAnsi" w:hAnsiTheme="majorHAnsi"/>
          <w:sz w:val="28"/>
          <w:szCs w:val="28"/>
        </w:rPr>
        <w:t>соответствии с планом работы на 2015- 2016 уч. год много были посещены уроки с целью проверки состояния преподавания учебных дисциплин. Посетила я 32 урока этого</w:t>
      </w:r>
      <w:proofErr w:type="gramStart"/>
      <w:r w:rsidR="00463EFB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463EFB">
        <w:rPr>
          <w:rFonts w:asciiTheme="majorHAnsi" w:hAnsiTheme="majorHAnsi"/>
          <w:sz w:val="28"/>
          <w:szCs w:val="28"/>
        </w:rPr>
        <w:t xml:space="preserve">конечно, мало, для того чтобы подготовить аспектный анализ. Но все же скажу следующее. </w:t>
      </w:r>
    </w:p>
    <w:p w:rsidR="00463EFB" w:rsidRDefault="00463EFB" w:rsidP="00463EF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Начну с начальной школы.</w:t>
      </w:r>
    </w:p>
    <w:p w:rsidR="00463EFB" w:rsidRDefault="00463EFB" w:rsidP="00463EF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Анализ посещенных уроков показал, что учителя начальной школы хорошо владеют теорией и методикой преподавания предмета, знают требования ФГОС и достаточно умело реализуют их в своей практической деятельности. Стандарты нового поколения закладываются в начальной школе и передается далее. Конкретнее </w:t>
      </w:r>
      <w:r w:rsidR="0064650C">
        <w:rPr>
          <w:rFonts w:asciiTheme="majorHAnsi" w:hAnsiTheme="majorHAnsi"/>
          <w:sz w:val="28"/>
          <w:szCs w:val="28"/>
        </w:rPr>
        <w:t>по 1-му классу. Учитель Басиева Л.Д. Уроки хорошо продуманы, начинаются организованно. Изучаемый материал понятен, посилен, интересен детям, имеет практическую деятельность и многочисленный, но тем не менее, Лариса Домбаевна доходит до каждого ученика, учитывая еще и то</w:t>
      </w:r>
      <w:proofErr w:type="gramStart"/>
      <w:r w:rsidR="0064650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64650C">
        <w:rPr>
          <w:rFonts w:asciiTheme="majorHAnsi" w:hAnsiTheme="majorHAnsi"/>
          <w:sz w:val="28"/>
          <w:szCs w:val="28"/>
        </w:rPr>
        <w:t xml:space="preserve">что у нее в классе обучается больной ребенок. Учащиеся активны, инициативны. Самостоятельно, после просмотра видеоролика, придумывали короткий рассказ и самостоятельно связывали его с собственными наблюдениями из жизни, окружающей среды. На уроке осетинского языка </w:t>
      </w:r>
      <w:r w:rsidR="0071666F">
        <w:rPr>
          <w:rFonts w:asciiTheme="majorHAnsi" w:hAnsiTheme="majorHAnsi"/>
          <w:sz w:val="28"/>
          <w:szCs w:val="28"/>
        </w:rPr>
        <w:t xml:space="preserve">присутствовала деловая, рабочая атмосфера, выполнялись </w:t>
      </w:r>
      <w:r w:rsidR="0071666F">
        <w:rPr>
          <w:rFonts w:asciiTheme="majorHAnsi" w:hAnsiTheme="majorHAnsi"/>
          <w:sz w:val="28"/>
          <w:szCs w:val="28"/>
        </w:rPr>
        <w:lastRenderedPageBreak/>
        <w:t xml:space="preserve">различные виды работ. Деятельность учителя была направлена на универсальные учебные действия. Ученики делали выводы, приводили примеры т.е. </w:t>
      </w:r>
      <w:r w:rsidR="00D8178C">
        <w:rPr>
          <w:rFonts w:asciiTheme="majorHAnsi" w:hAnsiTheme="majorHAnsi"/>
          <w:sz w:val="28"/>
          <w:szCs w:val="28"/>
        </w:rPr>
        <w:t>произвели хорошее впечатление. Интересно придумано и с оценкой знаний учащихся.</w:t>
      </w:r>
    </w:p>
    <w:p w:rsidR="00D8178C" w:rsidRDefault="00D8178C" w:rsidP="00463EF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Больше всего уроков я посетила у учителя 2 класса Макоевой М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>С. Она на уроках перед собой ставит развивающие, образовательные, воспитательные цели. Деятельность учителя направлена на формирование УУД. Так же, как и Басиева Л.Д.  Марина Садулаевна  умело использует ИКТ. На всех уроках выполняются различные типы заданий. Материалы урока соответствуют требованиям учебных программ и возрастным особенностям. Контакт между учениками и учителем хорошо налажен</w:t>
      </w:r>
      <w:r w:rsidR="00547128">
        <w:rPr>
          <w:rFonts w:asciiTheme="majorHAnsi" w:hAnsiTheme="majorHAnsi"/>
          <w:sz w:val="28"/>
          <w:szCs w:val="28"/>
        </w:rPr>
        <w:t xml:space="preserve">. Атмосфера очень благоприятная. Особенно умело Макоева внедряет элементы  ФГОС в учебный процесс: учащиеся сами формируют тему урока, работают в парах, оценив свои ответы, ответы своих товарищей. Приятно отметить и то, что учащиеся свободно владеют русской речью. В классе хороший потенциал. Есть и слабые учащиеся, которые не остаются вне поле зрения учителя, с ними ведется индивидуальная работа вне урока. Учитель умело пользуется созданием нестандартных ситуаций </w:t>
      </w:r>
      <w:r w:rsidR="00351B15">
        <w:rPr>
          <w:rFonts w:asciiTheme="majorHAnsi" w:hAnsiTheme="majorHAnsi"/>
          <w:sz w:val="28"/>
          <w:szCs w:val="28"/>
        </w:rPr>
        <w:t xml:space="preserve">на уроке. Она создает на уроке     ситуацию      успеха                    </w:t>
      </w:r>
      <w:r w:rsidR="00547128">
        <w:rPr>
          <w:rFonts w:asciiTheme="majorHAnsi" w:hAnsiTheme="majorHAnsi"/>
          <w:sz w:val="28"/>
          <w:szCs w:val="28"/>
        </w:rPr>
        <w:t xml:space="preserve"> учащегося. Домашнее задание записывается на доске, комментируется. Ответы учащихся оцениваются. </w:t>
      </w:r>
    </w:p>
    <w:p w:rsidR="00B43DE2" w:rsidRDefault="00351B15" w:rsidP="00463EF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Учащиеся 3 класса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547128">
        <w:rPr>
          <w:rFonts w:asciiTheme="majorHAnsi" w:hAnsiTheme="majorHAnsi"/>
          <w:sz w:val="28"/>
          <w:szCs w:val="28"/>
        </w:rPr>
        <w:t xml:space="preserve">учитель Царгасова И. Г. </w:t>
      </w:r>
      <w:r>
        <w:rPr>
          <w:rFonts w:asciiTheme="majorHAnsi" w:hAnsiTheme="majorHAnsi"/>
          <w:sz w:val="28"/>
          <w:szCs w:val="28"/>
        </w:rPr>
        <w:t>,х</w:t>
      </w:r>
      <w:r w:rsidR="00547128">
        <w:rPr>
          <w:rFonts w:asciiTheme="majorHAnsi" w:hAnsiTheme="majorHAnsi"/>
          <w:sz w:val="28"/>
          <w:szCs w:val="28"/>
        </w:rPr>
        <w:t xml:space="preserve">орошо справились с самостоятельной работой. </w:t>
      </w:r>
      <w:r w:rsidR="00311E51">
        <w:rPr>
          <w:rFonts w:asciiTheme="majorHAnsi" w:hAnsiTheme="majorHAnsi"/>
          <w:sz w:val="28"/>
          <w:szCs w:val="28"/>
        </w:rPr>
        <w:t>Учащиеся были внимательны на уроке</w:t>
      </w:r>
      <w:proofErr w:type="gramStart"/>
      <w:r w:rsidR="00311E51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="00311E51">
        <w:rPr>
          <w:rFonts w:asciiTheme="majorHAnsi" w:hAnsiTheme="majorHAnsi"/>
          <w:sz w:val="28"/>
          <w:szCs w:val="28"/>
        </w:rPr>
        <w:t xml:space="preserve"> Содержание урока соответствует государственным программам. При выполнении заданий учащиеся осознанно подходили к цели и задачам, поставленным учителем. </w:t>
      </w:r>
      <w:r w:rsidR="00B43DE2">
        <w:rPr>
          <w:rFonts w:asciiTheme="majorHAnsi" w:hAnsiTheme="majorHAnsi"/>
          <w:sz w:val="28"/>
          <w:szCs w:val="28"/>
        </w:rPr>
        <w:t>Особенно хочу выделить один момент на уроке</w:t>
      </w:r>
      <w:r>
        <w:rPr>
          <w:rFonts w:asciiTheme="majorHAnsi" w:hAnsiTheme="majorHAnsi"/>
          <w:sz w:val="28"/>
          <w:szCs w:val="28"/>
        </w:rPr>
        <w:t>-</w:t>
      </w:r>
      <w:r w:rsidR="00B43DE2">
        <w:rPr>
          <w:rFonts w:asciiTheme="majorHAnsi" w:hAnsiTheme="majorHAnsi"/>
          <w:sz w:val="28"/>
          <w:szCs w:val="28"/>
        </w:rPr>
        <w:t xml:space="preserve"> была создана проблемная ситуация учителем. Учащиеся аргументирован</w:t>
      </w:r>
      <w:r>
        <w:rPr>
          <w:rFonts w:asciiTheme="majorHAnsi" w:hAnsiTheme="majorHAnsi"/>
          <w:sz w:val="28"/>
          <w:szCs w:val="28"/>
        </w:rPr>
        <w:t>н</w:t>
      </w:r>
      <w:r w:rsidR="00B43DE2">
        <w:rPr>
          <w:rFonts w:asciiTheme="majorHAnsi" w:hAnsiTheme="majorHAnsi"/>
          <w:sz w:val="28"/>
          <w:szCs w:val="28"/>
        </w:rPr>
        <w:t>о объяснили правописание ь и ъ знака. Хотелось бы, чтобы урок был более живой, чтобы применялись разнообразные задания с ориентацией на новые образовательные стандарты. В целом класс работоспособный. Учащиеся Цараков, Айларов, Беккузарова давали полные осознанные ответы.</w:t>
      </w:r>
    </w:p>
    <w:p w:rsidR="00547128" w:rsidRDefault="00B43DE2" w:rsidP="00463EF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4 класс учитель Бурнацева Р.А. </w:t>
      </w:r>
      <w:r w:rsidR="00D94123">
        <w:rPr>
          <w:rFonts w:asciiTheme="majorHAnsi" w:hAnsiTheme="majorHAnsi"/>
          <w:sz w:val="28"/>
          <w:szCs w:val="28"/>
        </w:rPr>
        <w:t xml:space="preserve">Материал уроков соответствует требованиям учебных программ и возрастным особенностям. Хочу отметить, что учащиеся 4 класса очень активны, самостоятельны. Умеют, большинство, свободно выражать свои мысли. В классе есть хороший потенциал. Учащиеся Цаллаева, Мамукаева, Салказанов, </w:t>
      </w:r>
      <w:proofErr w:type="spellStart"/>
      <w:r w:rsidR="00D94123">
        <w:rPr>
          <w:rFonts w:asciiTheme="majorHAnsi" w:hAnsiTheme="majorHAnsi"/>
          <w:sz w:val="28"/>
          <w:szCs w:val="28"/>
        </w:rPr>
        <w:t>Цабиева</w:t>
      </w:r>
      <w:proofErr w:type="gramStart"/>
      <w:r w:rsidR="00D94123">
        <w:rPr>
          <w:rFonts w:asciiTheme="majorHAnsi" w:hAnsiTheme="majorHAnsi"/>
          <w:sz w:val="28"/>
          <w:szCs w:val="28"/>
        </w:rPr>
        <w:t>,Г</w:t>
      </w:r>
      <w:proofErr w:type="gramEnd"/>
      <w:r w:rsidR="00D94123">
        <w:rPr>
          <w:rFonts w:asciiTheme="majorHAnsi" w:hAnsiTheme="majorHAnsi"/>
          <w:sz w:val="28"/>
          <w:szCs w:val="28"/>
        </w:rPr>
        <w:t>амахарова</w:t>
      </w:r>
      <w:proofErr w:type="spellEnd"/>
      <w:r w:rsidR="00D94123">
        <w:rPr>
          <w:rFonts w:asciiTheme="majorHAnsi" w:hAnsiTheme="majorHAnsi"/>
          <w:sz w:val="28"/>
          <w:szCs w:val="28"/>
        </w:rPr>
        <w:t xml:space="preserve"> очень инициативны, бегло читают, хорошо пересказывают, осознанно отвечают на вопросы. На уроках математики они показали хорошее знание таблицы умножения, умение думать </w:t>
      </w:r>
      <w:r w:rsidR="00D94123">
        <w:rPr>
          <w:rFonts w:asciiTheme="majorHAnsi" w:hAnsiTheme="majorHAnsi"/>
          <w:sz w:val="28"/>
          <w:szCs w:val="28"/>
        </w:rPr>
        <w:lastRenderedPageBreak/>
        <w:t xml:space="preserve">логически и делать выводы. </w:t>
      </w:r>
      <w:r w:rsidR="00921072">
        <w:rPr>
          <w:rFonts w:asciiTheme="majorHAnsi" w:hAnsiTheme="majorHAnsi"/>
          <w:sz w:val="28"/>
          <w:szCs w:val="28"/>
        </w:rPr>
        <w:t xml:space="preserve">В классе есть </w:t>
      </w:r>
      <w:proofErr w:type="gramStart"/>
      <w:r w:rsidR="00921072">
        <w:rPr>
          <w:rFonts w:asciiTheme="majorHAnsi" w:hAnsiTheme="majorHAnsi"/>
          <w:sz w:val="28"/>
          <w:szCs w:val="28"/>
        </w:rPr>
        <w:t>учащиеся</w:t>
      </w:r>
      <w:proofErr w:type="gramEnd"/>
      <w:r w:rsidR="00921072">
        <w:rPr>
          <w:rFonts w:asciiTheme="majorHAnsi" w:hAnsiTheme="majorHAnsi"/>
          <w:sz w:val="28"/>
          <w:szCs w:val="28"/>
        </w:rPr>
        <w:t xml:space="preserve"> которые читают по слогам, не умеют писать под диктовку, но хорошо списывают, запоминают стихи. С ними ведется каждодневная, кропотливая работа после уроков. Дея</w:t>
      </w:r>
      <w:r w:rsidR="00351B15">
        <w:rPr>
          <w:rFonts w:asciiTheme="majorHAnsi" w:hAnsiTheme="majorHAnsi"/>
          <w:sz w:val="28"/>
          <w:szCs w:val="28"/>
        </w:rPr>
        <w:t xml:space="preserve">тельность учителя направлена  на </w:t>
      </w:r>
      <w:r w:rsidR="007637BD">
        <w:rPr>
          <w:rFonts w:asciiTheme="majorHAnsi" w:hAnsiTheme="majorHAnsi"/>
          <w:sz w:val="28"/>
          <w:szCs w:val="28"/>
        </w:rPr>
        <w:t>формирование универсальных  учебных действий.</w:t>
      </w:r>
      <w:r w:rsidR="00921072">
        <w:rPr>
          <w:rFonts w:asciiTheme="majorHAnsi" w:hAnsiTheme="majorHAnsi"/>
          <w:sz w:val="28"/>
          <w:szCs w:val="28"/>
        </w:rPr>
        <w:t xml:space="preserve"> На уроке Роза Ахсарбековна умело использует ИКТ. На уроках один вид деятельности сменяется другим, типы заданий различные, имеют место и игровые моменты. Отмечается связь с ранее изученным материалом. Особенно хочу выделить то, что учащиеся обдуманно отвечали на вопросы репродуктивного и поискового характера. Учитель часто пользуется словами «докажи», </w:t>
      </w:r>
      <w:r w:rsidR="00706946">
        <w:rPr>
          <w:rFonts w:asciiTheme="majorHAnsi" w:hAnsiTheme="majorHAnsi"/>
          <w:sz w:val="28"/>
          <w:szCs w:val="28"/>
        </w:rPr>
        <w:t>«объясни», «найди ошибку». Такие моменты присутствовали и на уроках выше перечисленных учителей. Ответы оцениваются. Здоровье-сберегающие технологии соблюдаются.</w:t>
      </w:r>
    </w:p>
    <w:p w:rsidR="00706946" w:rsidRDefault="00706946" w:rsidP="00463EF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Всем учителям начальной школы рекомендую больше работать над развитием речи, пополнением словарного запаса. Связывать изучаемый материал с ранее пройденным материалом. Больше реализовывать дифференцированное обучение. Задавать задания для детей разного уровня обученности. Рекомендую создавать нестандартные ситуации при использовании знаний учащегося. Давать творче</w:t>
      </w:r>
      <w:r w:rsidR="00D85B6B">
        <w:rPr>
          <w:rFonts w:asciiTheme="majorHAnsi" w:hAnsiTheme="majorHAnsi"/>
          <w:sz w:val="28"/>
          <w:szCs w:val="28"/>
        </w:rPr>
        <w:t>ские задания, чтобы учащиеся создавали свои маленькие исследовательские работы и проекты. Стандарты ФГОС закладываются в на</w:t>
      </w:r>
      <w:r w:rsidR="007637BD">
        <w:rPr>
          <w:rFonts w:asciiTheme="majorHAnsi" w:hAnsiTheme="majorHAnsi"/>
          <w:sz w:val="28"/>
          <w:szCs w:val="28"/>
        </w:rPr>
        <w:t>чальной школе, а потом продолжаю</w:t>
      </w:r>
      <w:r w:rsidR="00D85B6B">
        <w:rPr>
          <w:rFonts w:asciiTheme="majorHAnsi" w:hAnsiTheme="majorHAnsi"/>
          <w:sz w:val="28"/>
          <w:szCs w:val="28"/>
        </w:rPr>
        <w:t xml:space="preserve">тся. Самая главная цель учителя со слов министерства образования РСО-Алания </w:t>
      </w:r>
      <w:r w:rsidR="007637BD">
        <w:rPr>
          <w:rFonts w:asciiTheme="majorHAnsi" w:hAnsiTheme="majorHAnsi"/>
          <w:sz w:val="28"/>
          <w:szCs w:val="28"/>
        </w:rPr>
        <w:t>«</w:t>
      </w:r>
      <w:r w:rsidR="00D85B6B">
        <w:rPr>
          <w:rFonts w:asciiTheme="majorHAnsi" w:hAnsiTheme="majorHAnsi"/>
          <w:sz w:val="28"/>
          <w:szCs w:val="28"/>
        </w:rPr>
        <w:t>научить ученика осознанно читать, писать под диктовку, излагать связно свои мысли, логически думать.</w:t>
      </w:r>
      <w:r w:rsidR="007637BD">
        <w:rPr>
          <w:rFonts w:asciiTheme="majorHAnsi" w:hAnsiTheme="majorHAnsi"/>
          <w:sz w:val="28"/>
          <w:szCs w:val="28"/>
        </w:rPr>
        <w:t>»</w:t>
      </w:r>
      <w:r w:rsidR="00D85B6B">
        <w:rPr>
          <w:rFonts w:asciiTheme="majorHAnsi" w:hAnsiTheme="majorHAnsi"/>
          <w:sz w:val="28"/>
          <w:szCs w:val="28"/>
        </w:rPr>
        <w:t xml:space="preserve"> Максимально и целесообразно использовать урочное время. Домашнее задание комментировать и записывать на доске. Ответы учащихся оценивать в конце каждого урока. Ведь оценка- это стимул для ученика.</w:t>
      </w:r>
    </w:p>
    <w:p w:rsidR="00D85B6B" w:rsidRDefault="00D85B6B" w:rsidP="00463EF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В среднем и старшем звене </w:t>
      </w:r>
      <w:r>
        <w:rPr>
          <w:rFonts w:ascii="Calibri" w:hAnsi="Calibri"/>
          <w:sz w:val="28"/>
          <w:szCs w:val="28"/>
        </w:rPr>
        <w:t>я</w:t>
      </w:r>
      <w:r>
        <w:rPr>
          <w:rFonts w:asciiTheme="majorHAnsi" w:hAnsiTheme="majorHAnsi"/>
          <w:sz w:val="28"/>
          <w:szCs w:val="28"/>
        </w:rPr>
        <w:t xml:space="preserve"> присутствовала на уроках Едзаевой Л.М., Тавитова М.Т., Киргуевой С.А., Кесаоновой Э.Т., Дегтяревой М.С.,</w:t>
      </w:r>
      <w:r w:rsidR="00BD6AC3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Калаговой Л.Т., Айларовой З.Э., </w:t>
      </w:r>
      <w:r w:rsidR="004E2166">
        <w:rPr>
          <w:rFonts w:asciiTheme="majorHAnsi" w:hAnsiTheme="majorHAnsi"/>
          <w:sz w:val="28"/>
          <w:szCs w:val="28"/>
        </w:rPr>
        <w:t>Гасиновой А.М., Кацановой Д.В.</w:t>
      </w:r>
    </w:p>
    <w:p w:rsidR="004E2166" w:rsidRDefault="004E2166" w:rsidP="004E2166">
      <w:pPr>
        <w:jc w:val="center"/>
        <w:rPr>
          <w:rFonts w:asciiTheme="majorHAnsi" w:hAnsiTheme="majorHAnsi"/>
          <w:b/>
          <w:sz w:val="40"/>
          <w:szCs w:val="28"/>
        </w:rPr>
      </w:pPr>
      <w:r w:rsidRPr="004E2166">
        <w:rPr>
          <w:rFonts w:asciiTheme="majorHAnsi" w:hAnsiTheme="majorHAnsi"/>
          <w:b/>
          <w:sz w:val="40"/>
          <w:szCs w:val="28"/>
        </w:rPr>
        <w:t>Анализ целей урока.</w:t>
      </w:r>
    </w:p>
    <w:p w:rsidR="004E2166" w:rsidRDefault="004E2166" w:rsidP="004E216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40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Почти все учителя правильно и обоснованно ставят учебные и воспитательные цели уроков с учетом особенностей учебного материала. Четкая постановка и доведение целей урока до учащегося просматривается у всех учителей. Более четко формулировать цель урока рекомендуется Кацановой Д.В.</w:t>
      </w:r>
    </w:p>
    <w:p w:rsidR="004E2166" w:rsidRDefault="004E2166" w:rsidP="004E216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У всех учителей цели и структура уроков в основном соответствуют методике преподавания предметов. Учителя продумывают выбор типа урока, его структуру, логическую последовательность и взаимосвязь этапов урока. 80% учителей удается рационально распределять время на уроке. Во время посещения уроков у учителей Едзаевой</w:t>
      </w:r>
      <w:r w:rsidR="007637BD">
        <w:rPr>
          <w:rFonts w:asciiTheme="majorHAnsi" w:hAnsiTheme="majorHAnsi"/>
          <w:sz w:val="28"/>
          <w:szCs w:val="28"/>
        </w:rPr>
        <w:t xml:space="preserve"> Л.М</w:t>
      </w:r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Кесаоновой</w:t>
      </w:r>
      <w:r w:rsidR="007637BD">
        <w:rPr>
          <w:rFonts w:asciiTheme="majorHAnsi" w:hAnsiTheme="majorHAnsi"/>
          <w:sz w:val="28"/>
          <w:szCs w:val="28"/>
        </w:rPr>
        <w:t>Э.Т</w:t>
      </w:r>
      <w:proofErr w:type="spellEnd"/>
      <w:r>
        <w:rPr>
          <w:rFonts w:asciiTheme="majorHAnsi" w:hAnsiTheme="majorHAnsi"/>
          <w:sz w:val="28"/>
          <w:szCs w:val="28"/>
        </w:rPr>
        <w:t>, Гасиновой</w:t>
      </w:r>
      <w:r w:rsidR="007637BD">
        <w:rPr>
          <w:rFonts w:asciiTheme="majorHAnsi" w:hAnsiTheme="majorHAnsi"/>
          <w:sz w:val="28"/>
          <w:szCs w:val="28"/>
        </w:rPr>
        <w:t xml:space="preserve"> А.М</w:t>
      </w:r>
      <w:r>
        <w:rPr>
          <w:rFonts w:asciiTheme="majorHAnsi" w:hAnsiTheme="majorHAnsi"/>
          <w:sz w:val="28"/>
          <w:szCs w:val="28"/>
        </w:rPr>
        <w:t>, Калаговой</w:t>
      </w:r>
      <w:r w:rsidR="007637BD">
        <w:rPr>
          <w:rFonts w:asciiTheme="majorHAnsi" w:hAnsiTheme="majorHAnsi"/>
          <w:sz w:val="28"/>
          <w:szCs w:val="28"/>
        </w:rPr>
        <w:t xml:space="preserve"> Л.Т.</w:t>
      </w:r>
      <w:r>
        <w:rPr>
          <w:rFonts w:asciiTheme="majorHAnsi" w:hAnsiTheme="majorHAnsi"/>
          <w:sz w:val="28"/>
          <w:szCs w:val="28"/>
        </w:rPr>
        <w:t xml:space="preserve"> имелись планы-конспекты уроков. 90</w:t>
      </w:r>
      <w:r w:rsidR="00810B7A">
        <w:rPr>
          <w:rFonts w:asciiTheme="majorHAnsi" w:hAnsiTheme="majorHAnsi"/>
          <w:sz w:val="28"/>
          <w:szCs w:val="28"/>
        </w:rPr>
        <w:t>% педагогов используют учебное оборудование, ИКТ.</w:t>
      </w:r>
    </w:p>
    <w:p w:rsidR="00810B7A" w:rsidRDefault="00810B7A" w:rsidP="004E216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Содержание посещенных уроков соответствует требованиям учебной программы. Уровень излагаемого материала научный, доступный. Почти на всех уроках прослеживается воспитательная направленность, связь урока с жизнью, трудовым воспитанием. </w:t>
      </w:r>
    </w:p>
    <w:p w:rsidR="00810B7A" w:rsidRDefault="00810B7A" w:rsidP="004E216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Вышеперечисленные учителя целенаправленно подводили учащихся к восприятию новых знаний, выделению главной идеи нового материала, формулированию темы урока. Например на уроке математики в 5-ом классе учитель Кесаонова Э.Т., на уроке английского язык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учитель Дегтярева М.С., на уроке химии- учитель Едзаева Л.М.</w:t>
      </w:r>
    </w:p>
    <w:p w:rsidR="00810B7A" w:rsidRDefault="00810B7A" w:rsidP="004E216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У учителей Киргуевой С.А., Кесаоновой Э.Т., Дегтяревой М.С., наблюдалась на уроках полная </w:t>
      </w:r>
      <w:r w:rsidR="00024951">
        <w:rPr>
          <w:rFonts w:asciiTheme="majorHAnsi" w:hAnsiTheme="majorHAnsi"/>
          <w:sz w:val="28"/>
          <w:szCs w:val="28"/>
        </w:rPr>
        <w:t>исчерпанность темы и цели. Конечно в 10 «а» классе показать свои способности гораздо труднее учителю, но учитель Калагова Л.Т. интересно построила структуру урока и тем самым вовлекла в учебный процесс. Наиболее активны были девочки. Хорошо была организована самостоятельная работа на уроке. Объяснение терминов было доступным.</w:t>
      </w:r>
    </w:p>
    <w:p w:rsidR="00024951" w:rsidRDefault="00024951" w:rsidP="004E216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Четко были поставлены цели и задачи на уроке химии в 9-ом классе. Учитель хорошо владеет методикой преподавания. Но учащиеся 9 класса были малоактивны, учителю постоянно приходилось тормошить их своими вопросами. Они неуверенно отвечали на вопросы в начале урока, но затем они стали активнее и смелее. Учитель нацеливала их в течении урока на продуктивную работу, заставляла их делать выводы, обобщать свои знания. Информация о домашнем задании была в конце урока и сопровождалось инструктажем его выполнения.</w:t>
      </w:r>
    </w:p>
    <w:p w:rsidR="00024951" w:rsidRDefault="00024951" w:rsidP="004E216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В том же классе </w:t>
      </w:r>
      <w:r w:rsidR="003C5B93">
        <w:rPr>
          <w:rFonts w:ascii="Calibri" w:hAnsi="Calibri"/>
          <w:sz w:val="28"/>
          <w:szCs w:val="28"/>
        </w:rPr>
        <w:t>я</w:t>
      </w:r>
      <w:r>
        <w:rPr>
          <w:rFonts w:asciiTheme="majorHAnsi" w:hAnsiTheme="majorHAnsi"/>
          <w:sz w:val="28"/>
          <w:szCs w:val="28"/>
        </w:rPr>
        <w:t xml:space="preserve"> </w:t>
      </w:r>
      <w:r w:rsidR="007637BD">
        <w:rPr>
          <w:rFonts w:asciiTheme="majorHAnsi" w:hAnsiTheme="majorHAnsi"/>
          <w:sz w:val="28"/>
          <w:szCs w:val="28"/>
        </w:rPr>
        <w:t>посет</w:t>
      </w:r>
      <w:r w:rsidR="003C5B93">
        <w:rPr>
          <w:rFonts w:asciiTheme="majorHAnsi" w:hAnsiTheme="majorHAnsi"/>
          <w:sz w:val="28"/>
          <w:szCs w:val="28"/>
        </w:rPr>
        <w:t>ила урок физики. Считаю обязательным момент на уроке с</w:t>
      </w:r>
      <w:r w:rsidR="007637BD">
        <w:rPr>
          <w:rFonts w:asciiTheme="majorHAnsi" w:hAnsiTheme="majorHAnsi"/>
          <w:sz w:val="28"/>
          <w:szCs w:val="28"/>
        </w:rPr>
        <w:t xml:space="preserve"> комментариями оценок и анализ</w:t>
      </w:r>
      <w:r w:rsidR="003C5B93">
        <w:rPr>
          <w:rFonts w:asciiTheme="majorHAnsi" w:hAnsiTheme="majorHAnsi"/>
          <w:sz w:val="28"/>
          <w:szCs w:val="28"/>
        </w:rPr>
        <w:t xml:space="preserve"> выполнения лабораторной работы. Учитель задал вопросы на доске, сам готовил демонстрационный материал. Этот момент на уроке дал возможность учителю выявить проблемные вопросы и проблемы в знаниях учащихся. Особенно хочу отметить два момента на уроке:</w:t>
      </w:r>
    </w:p>
    <w:p w:rsidR="003C5B93" w:rsidRDefault="007637BD" w:rsidP="003C5B93">
      <w:pPr>
        <w:pStyle w:val="a6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Рассказ учителя о  значении электричества в  жизни человека</w:t>
      </w:r>
    </w:p>
    <w:p w:rsidR="003C5B93" w:rsidRDefault="003C5B93" w:rsidP="003C5B93">
      <w:pPr>
        <w:pStyle w:val="a6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Демонстрация опыта на столе.</w:t>
      </w:r>
    </w:p>
    <w:p w:rsidR="003C5B93" w:rsidRDefault="003C5B93" w:rsidP="003C5B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Благодаря опыту, участниками которого они были и сами, учащиеся сделали вывод и сформулировали тему урока. Рекомендую учителю физики добиваться от учащихся более аргументированных ответов. </w:t>
      </w:r>
      <w:r w:rsidR="00585BD0">
        <w:rPr>
          <w:rFonts w:asciiTheme="majorHAnsi" w:hAnsiTheme="majorHAnsi"/>
          <w:sz w:val="28"/>
          <w:szCs w:val="28"/>
        </w:rPr>
        <w:t>Связывать предмет физики с жизнью, давать индивидуальные задания.</w:t>
      </w:r>
    </w:p>
    <w:p w:rsidR="00585BD0" w:rsidRDefault="00585BD0" w:rsidP="003C5B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Хочу остановиться и на уроке математики в 5-ом </w:t>
      </w:r>
      <w:proofErr w:type="spellStart"/>
      <w:r>
        <w:rPr>
          <w:rFonts w:asciiTheme="majorHAnsi" w:hAnsiTheme="majorHAnsi"/>
          <w:sz w:val="28"/>
          <w:szCs w:val="28"/>
        </w:rPr>
        <w:t>класее</w:t>
      </w:r>
      <w:proofErr w:type="spellEnd"/>
      <w:r>
        <w:rPr>
          <w:rFonts w:asciiTheme="majorHAnsi" w:hAnsiTheme="majorHAnsi"/>
          <w:sz w:val="28"/>
          <w:szCs w:val="28"/>
        </w:rPr>
        <w:t xml:space="preserve">. В 5-ом классе </w:t>
      </w:r>
      <w:r>
        <w:rPr>
          <w:rFonts w:ascii="Calibri" w:hAnsi="Calibri"/>
          <w:sz w:val="28"/>
          <w:szCs w:val="28"/>
        </w:rPr>
        <w:t>я</w:t>
      </w:r>
      <w:r>
        <w:rPr>
          <w:rFonts w:asciiTheme="majorHAnsi" w:hAnsiTheme="majorHAnsi"/>
          <w:sz w:val="28"/>
          <w:szCs w:val="28"/>
        </w:rPr>
        <w:t xml:space="preserve"> посетила</w:t>
      </w:r>
      <w:r w:rsidR="00350946">
        <w:rPr>
          <w:rFonts w:asciiTheme="majorHAnsi" w:hAnsiTheme="majorHAnsi"/>
          <w:sz w:val="28"/>
          <w:szCs w:val="28"/>
        </w:rPr>
        <w:t xml:space="preserve"> несколько уроков и по другим предметам. Но на уроке математики пятиклассники мне показались особенно организованными и образованными. </w:t>
      </w:r>
      <w:r w:rsidR="00C727B4">
        <w:rPr>
          <w:rFonts w:asciiTheme="majorHAnsi" w:hAnsiTheme="majorHAnsi"/>
          <w:sz w:val="28"/>
          <w:szCs w:val="28"/>
        </w:rPr>
        <w:t xml:space="preserve">Учитель Кесаонова Э.Т. умело нацелила их на активную работу. Деятельность учителя была направлена на формирование </w:t>
      </w:r>
      <w:proofErr w:type="spellStart"/>
      <w:r w:rsidR="00C727B4">
        <w:rPr>
          <w:rFonts w:asciiTheme="majorHAnsi" w:hAnsiTheme="majorHAnsi"/>
          <w:sz w:val="28"/>
          <w:szCs w:val="28"/>
        </w:rPr>
        <w:t>ууд</w:t>
      </w:r>
      <w:proofErr w:type="spellEnd"/>
      <w:r w:rsidR="00C727B4">
        <w:rPr>
          <w:rFonts w:asciiTheme="majorHAnsi" w:hAnsiTheme="majorHAnsi"/>
          <w:sz w:val="28"/>
          <w:szCs w:val="28"/>
        </w:rPr>
        <w:t>. Изучаемый материал был научно освящен, посилен, интересен детям, имел практическую направленность. Эффективно и рационально использовала время урока. На уроке создавались проблемные ситуации, ситуация «сомневающегося» учителя, в котором учащиеся уверенно доказали своей учительнице, что они правильно решили уравнение. Задания репродуктивного и поискового характера сменяли друг друга слова «докажи», «объясни», «сделай вывод» были неотъемлемой</w:t>
      </w:r>
      <w:r w:rsidR="008843F6">
        <w:rPr>
          <w:rFonts w:asciiTheme="majorHAnsi" w:hAnsiTheme="majorHAnsi"/>
          <w:sz w:val="28"/>
          <w:szCs w:val="28"/>
        </w:rPr>
        <w:t xml:space="preserve"> частью урока математики. На уроке сочетались фронтальная, групповая, индивидуальные работы. Учитель применяет на своих личностно- ориентированный подход. Даже слабые учащиеся были самыми активными участниками учебного процесса. Комфортная, доброжелательная обстановка способствовала развитию познавательн</w:t>
      </w:r>
      <w:r w:rsidR="007637BD">
        <w:rPr>
          <w:rFonts w:asciiTheme="majorHAnsi" w:hAnsiTheme="majorHAnsi"/>
          <w:sz w:val="28"/>
          <w:szCs w:val="28"/>
        </w:rPr>
        <w:t xml:space="preserve">ых интересов учащихся. </w:t>
      </w:r>
      <w:proofErr w:type="spellStart"/>
      <w:r w:rsidR="007637BD">
        <w:rPr>
          <w:rFonts w:asciiTheme="majorHAnsi" w:hAnsiTheme="majorHAnsi"/>
          <w:sz w:val="28"/>
          <w:szCs w:val="28"/>
        </w:rPr>
        <w:t>Здоровье</w:t>
      </w:r>
      <w:r w:rsidR="008843F6">
        <w:rPr>
          <w:rFonts w:asciiTheme="majorHAnsi" w:hAnsiTheme="majorHAnsi"/>
          <w:sz w:val="28"/>
          <w:szCs w:val="28"/>
        </w:rPr>
        <w:t>сберегающие</w:t>
      </w:r>
      <w:proofErr w:type="spellEnd"/>
      <w:r w:rsidR="008843F6">
        <w:rPr>
          <w:rFonts w:asciiTheme="majorHAnsi" w:hAnsiTheme="majorHAnsi"/>
          <w:sz w:val="28"/>
          <w:szCs w:val="28"/>
        </w:rPr>
        <w:t xml:space="preserve"> технологии соблюдались, домашнее задание записано на доске, комментировалось. Оценки выставлены. Стандарты ФГОС в основном были реализованы. </w:t>
      </w:r>
    </w:p>
    <w:p w:rsidR="008843F6" w:rsidRDefault="008843F6" w:rsidP="003C5B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Приятно </w:t>
      </w:r>
      <w:r w:rsidR="0004721C">
        <w:rPr>
          <w:rFonts w:asciiTheme="majorHAnsi" w:hAnsiTheme="majorHAnsi"/>
          <w:sz w:val="28"/>
          <w:szCs w:val="28"/>
        </w:rPr>
        <w:t>было поприсутствовать на уроке р</w:t>
      </w:r>
      <w:r>
        <w:rPr>
          <w:rFonts w:asciiTheme="majorHAnsi" w:hAnsiTheme="majorHAnsi"/>
          <w:sz w:val="28"/>
          <w:szCs w:val="28"/>
        </w:rPr>
        <w:t xml:space="preserve">усской литературы и </w:t>
      </w:r>
      <w:r w:rsidR="0004721C">
        <w:rPr>
          <w:rFonts w:asciiTheme="majorHAnsi" w:hAnsiTheme="majorHAnsi"/>
          <w:sz w:val="28"/>
          <w:szCs w:val="28"/>
        </w:rPr>
        <w:t>английского языка у учителей Киргуевой С.А. и Дегтяревой М.С. Их высокая образованность, отличное знание предметного материала дает им возможность</w:t>
      </w:r>
      <w:r w:rsidR="007637BD">
        <w:rPr>
          <w:rFonts w:asciiTheme="majorHAnsi" w:hAnsiTheme="majorHAnsi"/>
          <w:sz w:val="28"/>
          <w:szCs w:val="28"/>
        </w:rPr>
        <w:t xml:space="preserve"> организовать на высоком уровне  урок.</w:t>
      </w:r>
    </w:p>
    <w:p w:rsidR="0004721C" w:rsidRDefault="0004721C" w:rsidP="003C5B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На уроке Киргуева С.А. была высоко поднято нравственная тема, которая очень актуальна в наши дни. Светланой </w:t>
      </w:r>
      <w:proofErr w:type="spellStart"/>
      <w:r>
        <w:rPr>
          <w:rFonts w:asciiTheme="majorHAnsi" w:hAnsiTheme="majorHAnsi"/>
          <w:sz w:val="28"/>
          <w:szCs w:val="28"/>
        </w:rPr>
        <w:t>Агубеевной</w:t>
      </w:r>
      <w:proofErr w:type="spellEnd"/>
      <w:r>
        <w:rPr>
          <w:rFonts w:asciiTheme="majorHAnsi" w:hAnsiTheme="majorHAnsi"/>
          <w:sz w:val="28"/>
          <w:szCs w:val="28"/>
        </w:rPr>
        <w:t xml:space="preserve"> создан богатый раздаточный материал, позволяющий эффективно использовать усваивать темы курса. Много работает над развитием речи учащихся, над выражением своих мыслей и позиции. Владеет методами и формами активного обучения. Использует на уроках фронтальную и индивидуальную работу с учащимися. Такую работу на уроках проводит и </w:t>
      </w:r>
      <w:r w:rsidR="00FC79B3">
        <w:rPr>
          <w:rFonts w:asciiTheme="majorHAnsi" w:hAnsiTheme="majorHAnsi"/>
          <w:sz w:val="28"/>
          <w:szCs w:val="28"/>
        </w:rPr>
        <w:t>Дегтярева М.</w:t>
      </w:r>
      <w:proofErr w:type="gramStart"/>
      <w:r w:rsidR="00FC79B3">
        <w:rPr>
          <w:rFonts w:asciiTheme="majorHAnsi" w:hAnsiTheme="majorHAnsi"/>
          <w:sz w:val="28"/>
          <w:szCs w:val="28"/>
        </w:rPr>
        <w:t>С.</w:t>
      </w:r>
      <w:proofErr w:type="gramEnd"/>
      <w:r w:rsidR="00FC79B3">
        <w:rPr>
          <w:rFonts w:asciiTheme="majorHAnsi" w:hAnsiTheme="majorHAnsi"/>
          <w:sz w:val="28"/>
          <w:szCs w:val="28"/>
        </w:rPr>
        <w:t xml:space="preserve"> Хотя английская речь не </w:t>
      </w:r>
      <w:r w:rsidR="00FC79B3">
        <w:rPr>
          <w:rFonts w:asciiTheme="majorHAnsi" w:hAnsiTheme="majorHAnsi"/>
          <w:sz w:val="28"/>
          <w:szCs w:val="28"/>
        </w:rPr>
        <w:lastRenderedPageBreak/>
        <w:t>всем учащимся понятна, Марина Сергеевна неустанно работает над пополнением с</w:t>
      </w:r>
      <w:r w:rsidR="001C03A0">
        <w:rPr>
          <w:rFonts w:asciiTheme="majorHAnsi" w:hAnsiTheme="majorHAnsi"/>
          <w:sz w:val="28"/>
          <w:szCs w:val="28"/>
        </w:rPr>
        <w:t>ловарного запаса  уч-ся. Конечно</w:t>
      </w:r>
      <w:r w:rsidR="00FC79B3">
        <w:rPr>
          <w:rFonts w:asciiTheme="majorHAnsi" w:hAnsiTheme="majorHAnsi"/>
          <w:sz w:val="28"/>
          <w:szCs w:val="28"/>
        </w:rPr>
        <w:t xml:space="preserve"> ей нужно поработать над дисциплиной на уроке, необходимо заставить работать каждого ученика. В среднем звене это сделать легче, а в работе со старшеклассниками искать пути и методы, которые бы мотивировали учащихся на образовательный процесс. На уроке русской литературы и английского языка хорошо отвечали учащиеся Гасинов, Сосранов, Цараков, Гибизов и другие.</w:t>
      </w:r>
    </w:p>
    <w:p w:rsidR="00FC79B3" w:rsidRDefault="00FC79B3" w:rsidP="00FC79B3">
      <w:pPr>
        <w:jc w:val="center"/>
        <w:rPr>
          <w:rFonts w:asciiTheme="majorHAnsi" w:hAnsiTheme="majorHAnsi"/>
          <w:b/>
          <w:sz w:val="32"/>
          <w:szCs w:val="28"/>
        </w:rPr>
      </w:pPr>
      <w:r w:rsidRPr="00FC79B3">
        <w:rPr>
          <w:rFonts w:asciiTheme="majorHAnsi" w:hAnsiTheme="majorHAnsi"/>
          <w:b/>
          <w:sz w:val="32"/>
          <w:szCs w:val="28"/>
        </w:rPr>
        <w:t>Вывод.</w:t>
      </w:r>
    </w:p>
    <w:p w:rsidR="00FC79B3" w:rsidRDefault="00FC79B3" w:rsidP="00FC79B3">
      <w:pPr>
        <w:pStyle w:val="a6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Учителя школы правильно ставят учебные, в</w:t>
      </w:r>
      <w:r w:rsidR="001F0397">
        <w:rPr>
          <w:rFonts w:asciiTheme="majorHAnsi" w:hAnsiTheme="majorHAnsi"/>
          <w:sz w:val="28"/>
          <w:szCs w:val="28"/>
        </w:rPr>
        <w:t>оспитательные, развивающие цели уроков.</w:t>
      </w:r>
    </w:p>
    <w:p w:rsidR="001F0397" w:rsidRDefault="001F0397" w:rsidP="00FC79B3">
      <w:pPr>
        <w:pStyle w:val="a6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Содержание уроков соответствуют государственным программам.</w:t>
      </w:r>
    </w:p>
    <w:p w:rsidR="001F0397" w:rsidRDefault="001F0397" w:rsidP="00FC79B3">
      <w:pPr>
        <w:pStyle w:val="a6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Включают в структуру урока стандарты нового поколения.</w:t>
      </w:r>
    </w:p>
    <w:p w:rsidR="001F0397" w:rsidRDefault="001F0397" w:rsidP="00FC79B3">
      <w:pPr>
        <w:pStyle w:val="a6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Применяются различные методы и приемы. Применяют новые педагогические технологии.</w:t>
      </w:r>
    </w:p>
    <w:p w:rsidR="001F0397" w:rsidRDefault="001F0397" w:rsidP="00FC79B3">
      <w:pPr>
        <w:pStyle w:val="a6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основном все работают с сильными и слабыми после уроков.</w:t>
      </w:r>
    </w:p>
    <w:p w:rsidR="001F0397" w:rsidRDefault="001F0397" w:rsidP="00FC79B3">
      <w:pPr>
        <w:pStyle w:val="a6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Содержание домашнего задания соответствуют изучаемому материалу, объем соответствует норме.</w:t>
      </w:r>
    </w:p>
    <w:p w:rsidR="001F0397" w:rsidRDefault="001F0397" w:rsidP="00FC79B3">
      <w:pPr>
        <w:pStyle w:val="a6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Хочу отметить культуру общения учителей с учащимися.</w:t>
      </w:r>
    </w:p>
    <w:p w:rsidR="00FC79B3" w:rsidRDefault="001F0397" w:rsidP="001F0397">
      <w:pPr>
        <w:ind w:left="360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 xml:space="preserve">                                           </w:t>
      </w:r>
      <w:r w:rsidRPr="001F0397">
        <w:rPr>
          <w:rFonts w:asciiTheme="majorHAnsi" w:hAnsiTheme="majorHAnsi"/>
          <w:b/>
          <w:sz w:val="32"/>
          <w:szCs w:val="28"/>
        </w:rPr>
        <w:t>Рекомендации.</w:t>
      </w:r>
    </w:p>
    <w:p w:rsidR="001F0397" w:rsidRDefault="001F0397" w:rsidP="001F0397">
      <w:pPr>
        <w:pStyle w:val="a6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Продолжить рационально использовать учебное время на уроке.</w:t>
      </w:r>
    </w:p>
    <w:p w:rsidR="001F0397" w:rsidRDefault="001F0397" w:rsidP="001F0397">
      <w:pPr>
        <w:pStyle w:val="a6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Активнее внедрять в учебный процесс дифференцированные домашние задания, с предоставлением права выбора самому ученику.</w:t>
      </w:r>
    </w:p>
    <w:p w:rsidR="001F0397" w:rsidRDefault="001F0397" w:rsidP="001F0397">
      <w:pPr>
        <w:pStyle w:val="a6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Реально подходить к оценке учащегося.</w:t>
      </w:r>
    </w:p>
    <w:p w:rsidR="00EC00FB" w:rsidRDefault="001F0397" w:rsidP="001F0397">
      <w:pPr>
        <w:pStyle w:val="a6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Учить приобретать новые знания с помощью </w:t>
      </w:r>
      <w:r w:rsidR="00EC00FB">
        <w:rPr>
          <w:rFonts w:asciiTheme="majorHAnsi" w:hAnsiTheme="majorHAnsi"/>
          <w:sz w:val="28"/>
          <w:szCs w:val="28"/>
        </w:rPr>
        <w:t>имеющихся.</w:t>
      </w:r>
    </w:p>
    <w:p w:rsidR="00EC00FB" w:rsidRDefault="00EC00FB" w:rsidP="001F0397">
      <w:pPr>
        <w:pStyle w:val="a6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Применять различные виды контроля в целях подготовки учащихся к мониторингам, ОГЭ и ЕГЭ.</w:t>
      </w:r>
    </w:p>
    <w:p w:rsidR="001F0397" w:rsidRDefault="00EC00FB" w:rsidP="001F0397">
      <w:pPr>
        <w:pStyle w:val="a6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Планировать и систематически проводить индивидуальную работу со слабыми учащимися во внеурочное время, строго вести учет пробелов в знаниях каждого слабого ученика.</w:t>
      </w:r>
    </w:p>
    <w:p w:rsidR="00EC00FB" w:rsidRDefault="00EC00FB" w:rsidP="001F0397">
      <w:pPr>
        <w:pStyle w:val="a6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Анализировать контрольные и проверочные работы, дорабатывать их после каждого анализа.</w:t>
      </w:r>
    </w:p>
    <w:p w:rsidR="00EC00FB" w:rsidRDefault="00EC00FB" w:rsidP="00EC00FB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Pr="00EC00FB">
        <w:rPr>
          <w:rFonts w:asciiTheme="majorHAnsi" w:hAnsiTheme="majorHAnsi"/>
          <w:sz w:val="28"/>
          <w:szCs w:val="28"/>
        </w:rPr>
        <w:t>Хороший, качественный урок- это залог к совместному успеху учителя и ученика.</w:t>
      </w:r>
    </w:p>
    <w:p w:rsidR="00891E4B" w:rsidRDefault="00EC00FB" w:rsidP="00891E4B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Спасибо за внимания, творческих всем успехов.</w:t>
      </w:r>
      <w:r w:rsidR="00891E4B">
        <w:rPr>
          <w:rFonts w:asciiTheme="majorHAnsi" w:hAnsiTheme="majorHAnsi"/>
          <w:sz w:val="28"/>
          <w:szCs w:val="28"/>
        </w:rPr>
        <w:t xml:space="preserve">    Директор  школы  Созаева Э.Ю.</w:t>
      </w:r>
    </w:p>
    <w:p w:rsidR="00EC00FB" w:rsidRPr="00EC00FB" w:rsidRDefault="00EC00FB" w:rsidP="00EC00FB">
      <w:pPr>
        <w:ind w:left="360"/>
        <w:rPr>
          <w:rFonts w:asciiTheme="majorHAnsi" w:hAnsiTheme="majorHAnsi"/>
          <w:sz w:val="28"/>
          <w:szCs w:val="28"/>
        </w:rPr>
      </w:pPr>
    </w:p>
    <w:p w:rsidR="00EC00FB" w:rsidRPr="001F0397" w:rsidRDefault="00EC00FB" w:rsidP="00EC00FB">
      <w:pPr>
        <w:pStyle w:val="a6"/>
        <w:rPr>
          <w:rFonts w:asciiTheme="majorHAnsi" w:hAnsiTheme="majorHAnsi"/>
          <w:sz w:val="28"/>
          <w:szCs w:val="28"/>
        </w:rPr>
      </w:pPr>
    </w:p>
    <w:sectPr w:rsidR="00EC00FB" w:rsidRPr="001F0397" w:rsidSect="00F83E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215"/>
    <w:multiLevelType w:val="hybridMultilevel"/>
    <w:tmpl w:val="8738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F94"/>
    <w:multiLevelType w:val="hybridMultilevel"/>
    <w:tmpl w:val="196A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347F9"/>
    <w:multiLevelType w:val="hybridMultilevel"/>
    <w:tmpl w:val="F66C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EFC"/>
    <w:rsid w:val="00024951"/>
    <w:rsid w:val="0004721C"/>
    <w:rsid w:val="001C03A0"/>
    <w:rsid w:val="001F0397"/>
    <w:rsid w:val="00311E51"/>
    <w:rsid w:val="00350946"/>
    <w:rsid w:val="00351B15"/>
    <w:rsid w:val="003C5B93"/>
    <w:rsid w:val="00463EFB"/>
    <w:rsid w:val="004E2166"/>
    <w:rsid w:val="0054446E"/>
    <w:rsid w:val="00547128"/>
    <w:rsid w:val="00571CCA"/>
    <w:rsid w:val="00585BD0"/>
    <w:rsid w:val="0064650C"/>
    <w:rsid w:val="00706946"/>
    <w:rsid w:val="0071666F"/>
    <w:rsid w:val="007637BD"/>
    <w:rsid w:val="00810B7A"/>
    <w:rsid w:val="008843F6"/>
    <w:rsid w:val="00891E4B"/>
    <w:rsid w:val="00921072"/>
    <w:rsid w:val="00AC563F"/>
    <w:rsid w:val="00B43DE2"/>
    <w:rsid w:val="00BD6AC3"/>
    <w:rsid w:val="00C727B4"/>
    <w:rsid w:val="00D8178C"/>
    <w:rsid w:val="00D85B6B"/>
    <w:rsid w:val="00D94123"/>
    <w:rsid w:val="00EC00FB"/>
    <w:rsid w:val="00F83EFC"/>
    <w:rsid w:val="00F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83E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601C-6D56-431A-8DA7-E5C5F445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10</dc:creator>
  <cp:lastModifiedBy>Hp</cp:lastModifiedBy>
  <cp:revision>5</cp:revision>
  <cp:lastPrinted>2016-05-13T04:31:00Z</cp:lastPrinted>
  <dcterms:created xsi:type="dcterms:W3CDTF">2016-04-30T06:35:00Z</dcterms:created>
  <dcterms:modified xsi:type="dcterms:W3CDTF">2017-01-25T14:25:00Z</dcterms:modified>
</cp:coreProperties>
</file>