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A0" w:rsidRDefault="00D53AA0" w:rsidP="00D53AA0">
      <w:pPr>
        <w:jc w:val="center"/>
      </w:pPr>
      <w:r>
        <w:t>МБОУ СОШ с. Карман</w:t>
      </w:r>
    </w:p>
    <w:p w:rsidR="00D53AA0" w:rsidRDefault="00D53AA0" w:rsidP="00D53AA0">
      <w:pPr>
        <w:jc w:val="center"/>
      </w:pPr>
      <w:r>
        <w:t>2021-2022 уч. год</w:t>
      </w: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906E3">
        <w:rPr>
          <w:noProof/>
          <w:lang w:eastAsia="ru-RU"/>
        </w:rPr>
        <w:drawing>
          <wp:inline distT="0" distB="0" distL="0" distR="0" wp14:anchorId="6E460579" wp14:editId="0F4CDE1C">
            <wp:extent cx="3190875" cy="1794867"/>
            <wp:effectExtent l="0" t="0" r="0" b="0"/>
            <wp:docPr id="1" name="Рисунок 1" descr="https://fsd.multiurok.ru/html/2022/01/16/s_61e4289c49c4a/phpVbjt3m_plan--raboty-Tochki-rosta_html_62bc1ff78559e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16/s_61e4289c49c4a/phpVbjt3m_plan--raboty-Tochki-rosta_html_62bc1ff78559ef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78" cy="179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A0" w:rsidRPr="00167E56" w:rsidRDefault="0071054D" w:rsidP="00D53AA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color w:val="000000"/>
          <w:sz w:val="52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36"/>
          <w:lang w:eastAsia="ru-RU"/>
        </w:rPr>
        <w:t>Открытый у</w:t>
      </w:r>
      <w:r w:rsidR="00D53AA0" w:rsidRPr="00167E56">
        <w:rPr>
          <w:rFonts w:ascii="Arial" w:eastAsia="Times New Roman" w:hAnsi="Arial" w:cs="Arial"/>
          <w:color w:val="000000"/>
          <w:sz w:val="52"/>
          <w:szCs w:val="36"/>
          <w:lang w:eastAsia="ru-RU"/>
        </w:rPr>
        <w:t>рок английского языка</w:t>
      </w:r>
    </w:p>
    <w:p w:rsidR="00D53AA0" w:rsidRPr="00B51FEB" w:rsidRDefault="00D53AA0" w:rsidP="00D53AA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52"/>
          <w:szCs w:val="36"/>
          <w:lang w:eastAsia="ru-RU"/>
        </w:rPr>
      </w:pPr>
      <w:r w:rsidRPr="00B51FEB">
        <w:rPr>
          <w:rFonts w:ascii="Arial" w:eastAsia="Times New Roman" w:hAnsi="Arial" w:cs="Arial"/>
          <w:b/>
          <w:i/>
          <w:color w:val="000000"/>
          <w:sz w:val="52"/>
          <w:szCs w:val="36"/>
          <w:lang w:eastAsia="ru-RU"/>
        </w:rPr>
        <w:t>«</w:t>
      </w:r>
      <w:r w:rsidRPr="00B51FEB">
        <w:rPr>
          <w:rFonts w:ascii="Arial" w:eastAsia="Times New Roman" w:hAnsi="Arial" w:cs="Arial"/>
          <w:b/>
          <w:i/>
          <w:color w:val="000000"/>
          <w:sz w:val="52"/>
          <w:szCs w:val="36"/>
          <w:lang w:val="en-US" w:eastAsia="ru-RU"/>
        </w:rPr>
        <w:t>The</w:t>
      </w:r>
      <w:r w:rsidRPr="00B51FEB">
        <w:rPr>
          <w:rFonts w:ascii="Arial" w:eastAsia="Times New Roman" w:hAnsi="Arial" w:cs="Arial"/>
          <w:b/>
          <w:i/>
          <w:color w:val="000000"/>
          <w:sz w:val="52"/>
          <w:szCs w:val="36"/>
          <w:lang w:eastAsia="ru-RU"/>
        </w:rPr>
        <w:t xml:space="preserve"> </w:t>
      </w:r>
      <w:r w:rsidRPr="00B51FEB">
        <w:rPr>
          <w:rFonts w:ascii="Arial" w:eastAsia="Times New Roman" w:hAnsi="Arial" w:cs="Arial"/>
          <w:b/>
          <w:i/>
          <w:color w:val="000000"/>
          <w:sz w:val="52"/>
          <w:szCs w:val="36"/>
          <w:lang w:val="en-US" w:eastAsia="ru-RU"/>
        </w:rPr>
        <w:t>Media</w:t>
      </w:r>
      <w:r w:rsidRPr="00B51FEB">
        <w:rPr>
          <w:rFonts w:ascii="Arial" w:eastAsia="Times New Roman" w:hAnsi="Arial" w:cs="Arial"/>
          <w:b/>
          <w:i/>
          <w:color w:val="000000"/>
          <w:sz w:val="52"/>
          <w:szCs w:val="36"/>
          <w:lang w:eastAsia="ru-RU"/>
        </w:rPr>
        <w:t xml:space="preserve">» </w:t>
      </w:r>
    </w:p>
    <w:p w:rsidR="00D53AA0" w:rsidRDefault="00D53AA0" w:rsidP="00D53AA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color w:val="000000"/>
          <w:sz w:val="52"/>
          <w:szCs w:val="36"/>
          <w:lang w:eastAsia="ru-RU"/>
        </w:rPr>
      </w:pPr>
      <w:r w:rsidRPr="00167E56">
        <w:rPr>
          <w:rFonts w:ascii="Arial" w:eastAsia="Times New Roman" w:hAnsi="Arial" w:cs="Arial"/>
          <w:color w:val="000000"/>
          <w:sz w:val="52"/>
          <w:szCs w:val="36"/>
          <w:lang w:eastAsia="ru-RU"/>
        </w:rPr>
        <w:t>8 класс</w:t>
      </w:r>
    </w:p>
    <w:p w:rsidR="00D53AA0" w:rsidRDefault="00D53AA0" w:rsidP="00D53AA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color w:val="000000"/>
          <w:sz w:val="52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jc w:val="center"/>
        <w:outlineLvl w:val="1"/>
        <w:rPr>
          <w:rFonts w:ascii="Arial" w:eastAsia="Times New Roman" w:hAnsi="Arial" w:cs="Arial"/>
          <w:color w:val="000000"/>
          <w:sz w:val="52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 w:rsidRPr="00167E56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Учитель: Дегтярева М.С.</w:t>
      </w: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after="315" w:line="24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p w:rsidR="00D53AA0" w:rsidRDefault="00D53AA0" w:rsidP="00D53AA0">
      <w:pPr>
        <w:shd w:val="clear" w:color="auto" w:fill="FFFFFF"/>
        <w:spacing w:before="240" w:after="315" w:line="36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lastRenderedPageBreak/>
        <w:t>1</w:t>
      </w:r>
      <w:r w:rsidRPr="000B2FBC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3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апреля 2022 года в центре «Точка Роста» был проведен </w:t>
      </w:r>
      <w:r w:rsidR="0071054D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открытый 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урок английского языка  в 8 классе по теме </w:t>
      </w:r>
      <w:r w:rsidRPr="005A05D6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“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The</w:t>
      </w:r>
      <w:r w:rsidRPr="00FC2629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proofErr w:type="gramStart"/>
      <w:r w:rsidR="0071054D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М</w:t>
      </w:r>
      <w:proofErr w:type="gramEnd"/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edia</w:t>
      </w:r>
      <w:bookmarkStart w:id="0" w:name="_GoBack"/>
      <w:bookmarkEnd w:id="0"/>
      <w:r w:rsidRPr="005A05D6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”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>.</w:t>
      </w:r>
    </w:p>
    <w:p w:rsidR="00D53AA0" w:rsidRDefault="00D53AA0" w:rsidP="00D53AA0">
      <w:pPr>
        <w:shd w:val="clear" w:color="auto" w:fill="FFFFFF"/>
        <w:spacing w:before="240" w:after="315" w:line="36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>Цель урока: познакомить учащихся с Британскими СМИ</w:t>
      </w:r>
    </w:p>
    <w:p w:rsidR="00D53AA0" w:rsidRPr="00695A85" w:rsidRDefault="00D53AA0" w:rsidP="00D53AA0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Перед учащимися были поставлены задачи: 1. составить таблицу основных средств массовой информации, выяснить и дать определение понятий: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tabloid</w:t>
      </w:r>
      <w:r w:rsidRPr="001F7E9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gutter</w:t>
      </w:r>
      <w:r w:rsidRPr="001F7E9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press</w:t>
      </w:r>
      <w:r w:rsidRPr="001F7E9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yellow</w:t>
      </w:r>
      <w:r w:rsidRPr="001F7E9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press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; 2. изучить структуру газет </w:t>
      </w:r>
      <w:r w:rsidRPr="00695A85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“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The</w:t>
      </w:r>
      <w:r w:rsidRPr="00695A85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Guardian</w:t>
      </w:r>
      <w:r w:rsidRPr="00695A85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” 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>и</w:t>
      </w:r>
      <w:r w:rsidRPr="00695A85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“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The</w:t>
      </w:r>
      <w:r w:rsidRPr="00695A85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Sun</w:t>
      </w:r>
      <w:r w:rsidRPr="00695A85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”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и найти различия.</w:t>
      </w:r>
    </w:p>
    <w:p w:rsidR="00D53AA0" w:rsidRPr="005A05D6" w:rsidRDefault="00D53AA0" w:rsidP="00D53AA0">
      <w:pPr>
        <w:shd w:val="clear" w:color="auto" w:fill="FFFFFF"/>
        <w:spacing w:before="240" w:after="315" w:line="36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Для выполнения задания был показан видеофильм </w:t>
      </w:r>
      <w:r w:rsidRPr="005A05D6">
        <w:rPr>
          <w:rFonts w:ascii="Arial" w:eastAsia="Times New Roman" w:hAnsi="Arial" w:cs="Arial"/>
          <w:color w:val="000000"/>
          <w:sz w:val="28"/>
          <w:szCs w:val="36"/>
          <w:lang w:eastAsia="ru-RU"/>
        </w:rPr>
        <w:t>“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Media</w:t>
      </w:r>
      <w:r w:rsidRPr="005A05D6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in</w:t>
      </w:r>
      <w:r w:rsidRPr="005A05D6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Britain</w:t>
      </w:r>
      <w:r w:rsidRPr="005A05D6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”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c</w:t>
      </w:r>
      <w:r w:rsidRPr="005A05D6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>субтитрами. Фильм демонстрировался учащимся дважды.</w:t>
      </w:r>
    </w:p>
    <w:p w:rsidR="00D53AA0" w:rsidRDefault="00D53AA0" w:rsidP="00D53AA0">
      <w:pPr>
        <w:shd w:val="clear" w:color="auto" w:fill="FFFFFF"/>
        <w:spacing w:before="240" w:after="315" w:line="36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Учащиеся  успешно справились с заданием: из контекста им удалось определить значение слов: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tabloid</w:t>
      </w:r>
      <w:r w:rsidRPr="001F7E9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gutter</w:t>
      </w:r>
      <w:r w:rsidRPr="001F7E9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press</w:t>
      </w:r>
      <w:r w:rsidRPr="001F7E9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yellow</w:t>
      </w:r>
      <w:r w:rsidRPr="001F7E9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press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. Была составлена  и заполнена таблица: </w:t>
      </w:r>
      <w:proofErr w:type="gramStart"/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TV</w:t>
      </w:r>
      <w:r w:rsidRPr="00F228E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Radio</w:t>
      </w:r>
      <w:r w:rsidRPr="00F228E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Printed</w:t>
      </w:r>
      <w:r w:rsidRPr="00F228E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Press</w:t>
      </w:r>
      <w:r w:rsidRPr="00F228E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the</w:t>
      </w:r>
      <w:r w:rsidRPr="00F228E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36"/>
          <w:lang w:val="en-US" w:eastAsia="ru-RU"/>
        </w:rPr>
        <w:t>Internet</w:t>
      </w:r>
      <w:r w:rsidRPr="00F228E3"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Телевидение, Радио, Печатные издания, Интернет); были зафиксированы основные теле и радио каналы, самые известные и популярные газеты, журналы, </w:t>
      </w:r>
      <w:proofErr w:type="spellStart"/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>таблойды</w:t>
      </w:r>
      <w:proofErr w:type="spellEnd"/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  (индивидуальная работа)</w:t>
      </w:r>
    </w:p>
    <w:p w:rsidR="00D53AA0" w:rsidRDefault="00D53AA0" w:rsidP="00D53AA0">
      <w:pPr>
        <w:shd w:val="clear" w:color="auto" w:fill="FFFFFF"/>
        <w:spacing w:before="240" w:after="315" w:line="36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Вторая часть задания проводилась в форме групповой работы, с использованием планшетов и интернета. Каждая группа изучала структуру своей газеты. Составили скелет газет и сравнили. Были озвучены различия. </w:t>
      </w:r>
    </w:p>
    <w:p w:rsidR="00D53AA0" w:rsidRDefault="00D53AA0" w:rsidP="00D53AA0">
      <w:pPr>
        <w:shd w:val="clear" w:color="auto" w:fill="FFFFFF"/>
        <w:spacing w:before="240" w:after="315" w:line="36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36"/>
          <w:lang w:eastAsia="ru-RU"/>
        </w:rPr>
        <w:t xml:space="preserve">Техническая оснащенность центра «Точка Роста» дала возможность провести интересный, нестандартный урок. Все учащиеся были активно задействованы в решении поставленной задачи. Все аспекты речи были активизированы: аудирование, чтение и говорение.  Использовались разные формы работы: индивидуальная, фронтальная и групповая. </w:t>
      </w:r>
    </w:p>
    <w:p w:rsidR="00D53AA0" w:rsidRPr="000B2FBC" w:rsidRDefault="00D53AA0" w:rsidP="00D53AA0">
      <w:pPr>
        <w:shd w:val="clear" w:color="auto" w:fill="FFFFFF"/>
        <w:spacing w:before="240" w:after="315" w:line="360" w:lineRule="auto"/>
        <w:outlineLvl w:val="1"/>
        <w:rPr>
          <w:rFonts w:ascii="Arial" w:eastAsia="Times New Roman" w:hAnsi="Arial" w:cs="Arial"/>
          <w:color w:val="000000"/>
          <w:sz w:val="28"/>
          <w:szCs w:val="36"/>
          <w:lang w:eastAsia="ru-RU"/>
        </w:rPr>
      </w:pPr>
    </w:p>
    <w:sectPr w:rsidR="00D53AA0" w:rsidRPr="000B2FBC" w:rsidSect="00D53AA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A0"/>
    <w:rsid w:val="0071054D"/>
    <w:rsid w:val="00C16D03"/>
    <w:rsid w:val="00D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2022-06-01T18:10:00Z</dcterms:created>
  <dcterms:modified xsi:type="dcterms:W3CDTF">2022-06-01T18:19:00Z</dcterms:modified>
</cp:coreProperties>
</file>