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F" w:rsidRDefault="00601F6F" w:rsidP="00EA0B02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01F6F" w:rsidRDefault="00601F6F" w:rsidP="00601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601F6F" w:rsidRDefault="00601F6F" w:rsidP="00601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601F6F" w:rsidRDefault="00601F6F" w:rsidP="00601F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601F6F" w:rsidTr="00601F6F">
        <w:tc>
          <w:tcPr>
            <w:tcW w:w="4928" w:type="dxa"/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Царакова А.А.</w:t>
            </w:r>
          </w:p>
          <w:p w:rsidR="00601F6F" w:rsidRDefault="00F74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2020</w:t>
            </w:r>
            <w:r w:rsidR="00601F6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Созаева Э.Ю.</w:t>
            </w:r>
          </w:p>
          <w:p w:rsidR="00601F6F" w:rsidRDefault="00F74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 2020</w:t>
            </w:r>
            <w:r w:rsidR="00601F6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01F6F" w:rsidRDefault="00601F6F" w:rsidP="00601F6F">
      <w:pPr>
        <w:rPr>
          <w:rFonts w:ascii="Times New Roman" w:hAnsi="Times New Roman"/>
          <w:b/>
          <w:sz w:val="28"/>
          <w:szCs w:val="28"/>
        </w:rPr>
      </w:pPr>
    </w:p>
    <w:p w:rsidR="00601F6F" w:rsidRDefault="00601F6F" w:rsidP="00601F6F">
      <w:pPr>
        <w:rPr>
          <w:rFonts w:ascii="Times New Roman" w:hAnsi="Times New Roman"/>
          <w:b/>
          <w:sz w:val="36"/>
          <w:szCs w:val="36"/>
        </w:rPr>
      </w:pPr>
    </w:p>
    <w:p w:rsidR="00601F6F" w:rsidRDefault="00601F6F" w:rsidP="00601F6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01F6F" w:rsidRDefault="00601F6F" w:rsidP="00601F6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601F6F" w:rsidTr="00601F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F6F" w:rsidRDefault="00437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 (Английский)</w:t>
            </w:r>
          </w:p>
        </w:tc>
      </w:tr>
      <w:tr w:rsidR="00601F6F" w:rsidTr="00601F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1F6F" w:rsidRDefault="00F74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601F6F" w:rsidTr="00601F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1F6F" w:rsidTr="00601F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01F6F" w:rsidTr="00601F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1F6F" w:rsidRDefault="0060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01F6F" w:rsidRDefault="00601F6F" w:rsidP="00601F6F">
      <w:pPr>
        <w:rPr>
          <w:rFonts w:ascii="Times New Roman" w:hAnsi="Times New Roman"/>
          <w:b/>
          <w:sz w:val="36"/>
          <w:szCs w:val="36"/>
        </w:rPr>
      </w:pPr>
    </w:p>
    <w:p w:rsidR="00601F6F" w:rsidRDefault="00601F6F" w:rsidP="00601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 Дегтярева М.С.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Рабочая программа по английскому языку для учащихся 3 класса общеобразовательной школы разработана на основе и в соответствии:</w:t>
      </w:r>
    </w:p>
    <w:p w:rsidR="00EA0B02" w:rsidRPr="00601F6F" w:rsidRDefault="00EA0B02" w:rsidP="00EA0B0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(ФГОС);</w:t>
      </w:r>
    </w:p>
    <w:p w:rsidR="00EA0B02" w:rsidRPr="00601F6F" w:rsidRDefault="00EA0B02" w:rsidP="00EA0B0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с авторской программой Вербицкой М.В. УМК серии «</w:t>
      </w:r>
      <w:proofErr w:type="spellStart"/>
      <w:r w:rsidRPr="00601F6F">
        <w:rPr>
          <w:color w:val="000000"/>
          <w:sz w:val="28"/>
          <w:szCs w:val="28"/>
        </w:rPr>
        <w:t>Forward</w:t>
      </w:r>
      <w:proofErr w:type="spellEnd"/>
      <w:r w:rsidRPr="00601F6F">
        <w:rPr>
          <w:color w:val="000000"/>
          <w:sz w:val="28"/>
          <w:szCs w:val="28"/>
        </w:rPr>
        <w:t>»</w:t>
      </w:r>
    </w:p>
    <w:p w:rsidR="00EA0B02" w:rsidRPr="00601F6F" w:rsidRDefault="00EA0B02" w:rsidP="00EA0B0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с возможностями УМК «Начальная школа XXI века», «Школа России».</w:t>
      </w:r>
    </w:p>
    <w:p w:rsidR="00EA0B02" w:rsidRPr="00601F6F" w:rsidRDefault="00EA0B02" w:rsidP="00EA0B0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Программа нацелена на реализацию личностно-ориентированного, коммуникативно-когнитивного, социокультурного и деятельностного подхода к обучению английскому языку.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Цели и задачи курса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 качестве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b/>
          <w:bCs/>
          <w:color w:val="000000"/>
          <w:sz w:val="28"/>
          <w:szCs w:val="28"/>
        </w:rPr>
        <w:t>интегративной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601F6F">
        <w:rPr>
          <w:color w:val="000000"/>
          <w:sz w:val="28"/>
          <w:szCs w:val="28"/>
        </w:rPr>
        <w:t>культуроведческую</w:t>
      </w:r>
      <w:proofErr w:type="spellEnd"/>
      <w:r w:rsidRPr="00601F6F">
        <w:rPr>
          <w:color w:val="000000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Изучение английского языка в начальной школе направлено на достижение следующих</w:t>
      </w:r>
      <w:r w:rsidR="00D82750">
        <w:rPr>
          <w:color w:val="000000"/>
          <w:sz w:val="28"/>
          <w:szCs w:val="28"/>
        </w:rPr>
        <w:t xml:space="preserve"> </w:t>
      </w:r>
      <w:r w:rsidRPr="00601F6F">
        <w:rPr>
          <w:b/>
          <w:bCs/>
          <w:color w:val="000000"/>
          <w:sz w:val="28"/>
          <w:szCs w:val="28"/>
        </w:rPr>
        <w:t>целей: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lastRenderedPageBreak/>
        <w:t>формирование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умения общаться на английском </w:t>
      </w:r>
      <w:proofErr w:type="gramStart"/>
      <w:r w:rsidRPr="00601F6F">
        <w:rPr>
          <w:color w:val="000000"/>
          <w:sz w:val="28"/>
          <w:szCs w:val="28"/>
        </w:rPr>
        <w:t>языке</w:t>
      </w:r>
      <w:proofErr w:type="gramEnd"/>
      <w:r w:rsidRPr="00601F6F">
        <w:rPr>
          <w:color w:val="00000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приобщение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развитие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601F6F">
        <w:rPr>
          <w:color w:val="000000"/>
          <w:sz w:val="28"/>
          <w:szCs w:val="28"/>
        </w:rPr>
        <w:t>общеучебных</w:t>
      </w:r>
      <w:proofErr w:type="spellEnd"/>
      <w:r w:rsidRPr="00601F6F">
        <w:rPr>
          <w:color w:val="000000"/>
          <w:sz w:val="28"/>
          <w:szCs w:val="28"/>
        </w:rPr>
        <w:t xml:space="preserve"> умений; развитие мотивации к дальнейшему овладению английским языком, а также развитие личностных каче</w:t>
      </w:r>
      <w:proofErr w:type="gramStart"/>
      <w:r w:rsidRPr="00601F6F">
        <w:rPr>
          <w:color w:val="000000"/>
          <w:sz w:val="28"/>
          <w:szCs w:val="28"/>
        </w:rPr>
        <w:t>ств шк</w:t>
      </w:r>
      <w:proofErr w:type="gramEnd"/>
      <w:r w:rsidRPr="00601F6F">
        <w:rPr>
          <w:color w:val="000000"/>
          <w:sz w:val="28"/>
          <w:szCs w:val="28"/>
        </w:rPr>
        <w:t>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воспитание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и разносторонне развитие младшего школьника средствами английского языка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расширение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лингвистического кругозора младших школьников;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обеспечение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A0B02" w:rsidRPr="00601F6F" w:rsidRDefault="00EA0B02" w:rsidP="00EA0B0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овладение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умением координированной работы с разными компонентами учебно-методического комплекта, умением работы в группе.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При изучении английского языка в начальной школе стимулируется общее речевое развитие младших школьников, развивается его коммуникативная культура, закладываются основы нравственного поведения в процессе общения на уроке, чтения и обсуждения текстов соответствующего содержания, вырабатывается толерантность и дружелюбное отношение к представителям других стран и их культур.</w:t>
      </w: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color w:val="000000"/>
          <w:sz w:val="28"/>
          <w:szCs w:val="28"/>
        </w:rPr>
        <w:lastRenderedPageBreak/>
        <w:t>Содержание курса строится по коммуникативно-тематическому принципу, согласно которому совмещены наиболее типичные коммуникативные задачи, решаемые детьми обучаемого возраста, и наиболее близкие им сферы деятельности.</w:t>
      </w: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color w:val="000000"/>
          <w:sz w:val="28"/>
          <w:szCs w:val="28"/>
        </w:rPr>
        <w:t>Программа предусматривает изучение предмета «Английский язык» в рамках предметной области «Филология» 2ч в неделю и рассчитана на 68 часов</w:t>
      </w: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</w:rPr>
        <w:t>Содержание учебного предмета «Английский язык»</w:t>
      </w: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</w:rPr>
        <w:t>Предметное содержание речи</w:t>
      </w: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</w:t>
      </w:r>
      <w:r w:rsidRPr="00D82750">
        <w:rPr>
          <w:color w:val="000000"/>
          <w:sz w:val="28"/>
          <w:szCs w:val="28"/>
        </w:rPr>
        <w:softHyphen/>
        <w:t>ным целям, а также интересам и возрастным особен</w:t>
      </w:r>
      <w:r w:rsidRPr="00D82750">
        <w:rPr>
          <w:color w:val="000000"/>
          <w:sz w:val="28"/>
          <w:szCs w:val="28"/>
        </w:rPr>
        <w:softHyphen/>
        <w:t>ностям младших школьников и включает следующее: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Знакомство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(с одноклассниками, учителем, пер</w:t>
      </w:r>
      <w:r w:rsidRPr="00D82750">
        <w:rPr>
          <w:color w:val="000000"/>
          <w:sz w:val="28"/>
          <w:szCs w:val="28"/>
        </w:rPr>
        <w:softHyphen/>
        <w:t>сонажами детских произведений): имя, возраст. При</w:t>
      </w:r>
      <w:r w:rsidRPr="00D82750">
        <w:rPr>
          <w:color w:val="000000"/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Я и моя семья</w:t>
      </w:r>
      <w:r w:rsidRPr="00D8275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Мир моих увлечений</w:t>
      </w:r>
      <w:r w:rsidRPr="00D8275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мои любимые игрушки, за</w:t>
      </w:r>
      <w:r w:rsidRPr="00D82750">
        <w:rPr>
          <w:color w:val="000000"/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зарубежных сверстников. Выходной день (в зоопарке, цирке). Каникулы.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Я и мои друзья</w:t>
      </w:r>
      <w:r w:rsidRPr="00D8275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имя, возраст, внешность, харак</w:t>
      </w:r>
      <w:r w:rsidRPr="00D82750">
        <w:rPr>
          <w:color w:val="000000"/>
          <w:sz w:val="28"/>
          <w:szCs w:val="28"/>
        </w:rPr>
        <w:softHyphen/>
        <w:t xml:space="preserve">тер, увлечения / хобби. Совместные занятия. Помощь другу и помощь друга. Письмо зарубежному другу. </w:t>
      </w:r>
      <w:proofErr w:type="gramStart"/>
      <w:r w:rsidRPr="00D82750">
        <w:rPr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Моя школа</w:t>
      </w:r>
      <w:r w:rsidRPr="00D8275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классная комната, учебные предме</w:t>
      </w:r>
      <w:r w:rsidRPr="00D82750">
        <w:rPr>
          <w:color w:val="000000"/>
          <w:sz w:val="28"/>
          <w:szCs w:val="28"/>
        </w:rPr>
        <w:softHyphen/>
        <w:t>ты, школьные принадлежности. Учебные занятия на уроках. Школьные праздники (школьный спектакль).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Мир вокруг меня</w:t>
      </w:r>
      <w:r w:rsidRPr="00D8275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Мой дом / квартира / комната: названия комнат, их размер, предметы мебели и ин</w:t>
      </w:r>
      <w:r w:rsidRPr="00D82750">
        <w:rPr>
          <w:color w:val="000000"/>
          <w:sz w:val="28"/>
          <w:szCs w:val="28"/>
        </w:rPr>
        <w:softHyphen/>
        <w:t>терьера. Мой город / Мое село. Природа. Любимое время года. Погода.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  <w:shd w:val="clear" w:color="auto" w:fill="FFFFFF"/>
        </w:rPr>
        <w:t>Страна / Страны изучаемого языка и родная страна</w:t>
      </w:r>
      <w:r w:rsidRPr="00D82750">
        <w:rPr>
          <w:rStyle w:val="apple-converted-space"/>
          <w:color w:val="000000"/>
          <w:sz w:val="28"/>
          <w:szCs w:val="28"/>
        </w:rPr>
        <w:t> </w:t>
      </w:r>
      <w:r w:rsidRPr="00D82750">
        <w:rPr>
          <w:color w:val="000000"/>
          <w:sz w:val="28"/>
          <w:szCs w:val="28"/>
        </w:rPr>
        <w:t>(общие сведения: название, столица). Литера</w:t>
      </w:r>
      <w:r w:rsidRPr="00D82750">
        <w:rPr>
          <w:color w:val="000000"/>
          <w:sz w:val="28"/>
          <w:szCs w:val="28"/>
        </w:rPr>
        <w:softHyphen/>
        <w:t>турные персонажи популярных книг моих сверстни</w:t>
      </w:r>
      <w:r w:rsidRPr="00D82750">
        <w:rPr>
          <w:color w:val="000000"/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EA0B02" w:rsidRPr="00D82750" w:rsidRDefault="00EA0B02" w:rsidP="00EA0B0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82750">
        <w:rPr>
          <w:color w:val="000000"/>
          <w:sz w:val="28"/>
          <w:szCs w:val="28"/>
        </w:rPr>
        <w:t>Некоторые формы речевого и неречевого этикета англоговорящих стран в ряде ситуаций общения: в школе, во время совместной игры, за столом, в магазине.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jc w:val="center"/>
        <w:rPr>
          <w:color w:val="000000"/>
          <w:sz w:val="28"/>
          <w:szCs w:val="28"/>
        </w:rPr>
      </w:pPr>
      <w:r w:rsidRPr="00D82750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  <w:r w:rsidRPr="00D82750">
        <w:rPr>
          <w:color w:val="000000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D82750">
        <w:rPr>
          <w:color w:val="000000"/>
          <w:sz w:val="28"/>
          <w:szCs w:val="28"/>
        </w:rPr>
        <w:t>метапредметных</w:t>
      </w:r>
      <w:proofErr w:type="spellEnd"/>
      <w:r w:rsidRPr="00D82750">
        <w:rPr>
          <w:color w:val="000000"/>
          <w:sz w:val="28"/>
          <w:szCs w:val="28"/>
        </w:rPr>
        <w:t xml:space="preserve"> и предметных результатов.</w:t>
      </w:r>
    </w:p>
    <w:p w:rsidR="00EA0B02" w:rsidRPr="00D82750" w:rsidRDefault="00EA0B02" w:rsidP="00EA0B02">
      <w:pPr>
        <w:pStyle w:val="a3"/>
        <w:rPr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  <w:u w:val="single"/>
        </w:rPr>
        <w:lastRenderedPageBreak/>
        <w:t>Личностные результаты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формируются на основе </w:t>
      </w:r>
      <w:proofErr w:type="spellStart"/>
      <w:r w:rsidRPr="00601F6F">
        <w:rPr>
          <w:color w:val="000000"/>
          <w:sz w:val="28"/>
          <w:szCs w:val="28"/>
        </w:rPr>
        <w:t>следующих</w:t>
      </w:r>
      <w:r w:rsidRPr="00601F6F">
        <w:rPr>
          <w:i/>
          <w:iCs/>
          <w:color w:val="000000"/>
          <w:sz w:val="28"/>
          <w:szCs w:val="28"/>
        </w:rPr>
        <w:t>требований</w:t>
      </w:r>
      <w:proofErr w:type="spellEnd"/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Федерального государственного стандарта начального общего образования: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 w:rsidRPr="00601F6F">
        <w:rPr>
          <w:color w:val="000000"/>
          <w:sz w:val="28"/>
          <w:szCs w:val="28"/>
        </w:rPr>
        <w:t>со</w:t>
      </w:r>
      <w:proofErr w:type="gramEnd"/>
      <w:r w:rsidRPr="00601F6F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изучения ИЯ в начальной школе являются:</w:t>
      </w:r>
    </w:p>
    <w:p w:rsidR="00EA0B02" w:rsidRPr="00601F6F" w:rsidRDefault="00EA0B02" w:rsidP="00EA0B0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EA0B02" w:rsidRPr="00601F6F" w:rsidRDefault="00EA0B02" w:rsidP="00EA0B0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осознание языка, в том числе иностранного, как основ</w:t>
      </w:r>
      <w:proofErr w:type="gramStart"/>
      <w:r w:rsidRPr="00601F6F">
        <w:rPr>
          <w:color w:val="000000"/>
          <w:sz w:val="28"/>
          <w:szCs w:val="28"/>
        </w:rPr>
        <w:t>.</w:t>
      </w:r>
      <w:proofErr w:type="gramEnd"/>
      <w:r w:rsidRPr="00601F6F">
        <w:rPr>
          <w:color w:val="000000"/>
          <w:sz w:val="28"/>
          <w:szCs w:val="28"/>
        </w:rPr>
        <w:t xml:space="preserve"> </w:t>
      </w:r>
      <w:proofErr w:type="gramStart"/>
      <w:r w:rsidRPr="00601F6F">
        <w:rPr>
          <w:color w:val="000000"/>
          <w:sz w:val="28"/>
          <w:szCs w:val="28"/>
        </w:rPr>
        <w:t>с</w:t>
      </w:r>
      <w:proofErr w:type="gramEnd"/>
      <w:r w:rsidRPr="00601F6F">
        <w:rPr>
          <w:color w:val="000000"/>
          <w:sz w:val="28"/>
          <w:szCs w:val="28"/>
        </w:rPr>
        <w:t>р-</w:t>
      </w:r>
      <w:proofErr w:type="spellStart"/>
      <w:r w:rsidRPr="00601F6F">
        <w:rPr>
          <w:color w:val="000000"/>
          <w:sz w:val="28"/>
          <w:szCs w:val="28"/>
        </w:rPr>
        <w:t>ва</w:t>
      </w:r>
      <w:proofErr w:type="spellEnd"/>
      <w:r w:rsidRPr="00601F6F">
        <w:rPr>
          <w:color w:val="000000"/>
          <w:sz w:val="28"/>
          <w:szCs w:val="28"/>
        </w:rPr>
        <w:t xml:space="preserve"> общения между людьми;</w:t>
      </w:r>
    </w:p>
    <w:p w:rsidR="00EA0B02" w:rsidRPr="00601F6F" w:rsidRDefault="00EA0B02" w:rsidP="00EA0B0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знакомство с миром зарубежных сверстников с использованием средств изучаемого ИЯ (через дет</w:t>
      </w:r>
      <w:proofErr w:type="gramStart"/>
      <w:r w:rsidRPr="00601F6F">
        <w:rPr>
          <w:color w:val="000000"/>
          <w:sz w:val="28"/>
          <w:szCs w:val="28"/>
        </w:rPr>
        <w:t>.</w:t>
      </w:r>
      <w:proofErr w:type="gramEnd"/>
      <w:r w:rsidRPr="00601F6F">
        <w:rPr>
          <w:color w:val="000000"/>
          <w:sz w:val="28"/>
          <w:szCs w:val="28"/>
        </w:rPr>
        <w:t xml:space="preserve"> </w:t>
      </w:r>
      <w:proofErr w:type="gramStart"/>
      <w:r w:rsidRPr="00601F6F">
        <w:rPr>
          <w:color w:val="000000"/>
          <w:sz w:val="28"/>
          <w:szCs w:val="28"/>
        </w:rPr>
        <w:t>ф</w:t>
      </w:r>
      <w:proofErr w:type="gramEnd"/>
      <w:r w:rsidRPr="00601F6F">
        <w:rPr>
          <w:color w:val="000000"/>
          <w:sz w:val="28"/>
          <w:szCs w:val="28"/>
        </w:rPr>
        <w:t>ольклор, некоторые образцы детской художественной литературы, традиции).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  <w:u w:val="single"/>
        </w:rPr>
        <w:t>Метапредметные результаты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Это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601F6F">
        <w:rPr>
          <w:color w:val="000000"/>
          <w:sz w:val="28"/>
          <w:szCs w:val="28"/>
        </w:rPr>
        <w:t>обучающимися</w:t>
      </w:r>
      <w:proofErr w:type="gramEnd"/>
      <w:r w:rsidRPr="00601F6F">
        <w:rPr>
          <w:color w:val="000000"/>
          <w:sz w:val="28"/>
          <w:szCs w:val="28"/>
        </w:rPr>
        <w:t xml:space="preserve"> на базе одного, нескольких или всех учебных предметов, которые включают в себя: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б) освоение учащимися </w:t>
      </w:r>
      <w:proofErr w:type="spellStart"/>
      <w:r w:rsidRPr="00601F6F">
        <w:rPr>
          <w:color w:val="000000"/>
          <w:sz w:val="28"/>
          <w:szCs w:val="28"/>
        </w:rPr>
        <w:t>межпредметных</w:t>
      </w:r>
      <w:proofErr w:type="spellEnd"/>
      <w:r w:rsidRPr="00601F6F">
        <w:rPr>
          <w:color w:val="000000"/>
          <w:sz w:val="28"/>
          <w:szCs w:val="28"/>
        </w:rPr>
        <w:t xml:space="preserve"> понятий.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Они формируются на основе следующих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требований</w:t>
      </w:r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Федерального государственного стандарта начального общего образования 2009 г: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601F6F">
        <w:rPr>
          <w:color w:val="000000"/>
          <w:sz w:val="28"/>
          <w:szCs w:val="28"/>
        </w:rPr>
        <w:t>дств пр</w:t>
      </w:r>
      <w:proofErr w:type="gramEnd"/>
      <w:r w:rsidRPr="00601F6F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601F6F">
        <w:rPr>
          <w:color w:val="000000"/>
          <w:sz w:val="28"/>
          <w:szCs w:val="28"/>
        </w:rPr>
        <w:t>о-</w:t>
      </w:r>
      <w:proofErr w:type="gramEnd"/>
      <w:r w:rsidRPr="00601F6F">
        <w:rPr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01F6F">
        <w:rPr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601F6F">
        <w:rPr>
          <w:color w:val="000000"/>
          <w:sz w:val="28"/>
          <w:szCs w:val="28"/>
        </w:rPr>
        <w:t>межпредметными</w:t>
      </w:r>
      <w:proofErr w:type="spellEnd"/>
      <w:r w:rsidRPr="00601F6F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A0B02" w:rsidRPr="00601F6F" w:rsidRDefault="00EA0B02" w:rsidP="00EA0B0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01F6F"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601F6F">
        <w:rPr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изучения ИЯ в начальной школе являются:</w:t>
      </w:r>
    </w:p>
    <w:p w:rsidR="00EA0B02" w:rsidRPr="00601F6F" w:rsidRDefault="00EA0B02" w:rsidP="00EA0B0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A0B02" w:rsidRPr="00601F6F" w:rsidRDefault="00EA0B02" w:rsidP="00EA0B0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развитие коммуникативных способностей школьника, умения выбирать адекватные яз</w:t>
      </w:r>
      <w:proofErr w:type="gramStart"/>
      <w:r w:rsidRPr="00601F6F">
        <w:rPr>
          <w:color w:val="000000"/>
          <w:sz w:val="28"/>
          <w:szCs w:val="28"/>
        </w:rPr>
        <w:t>.</w:t>
      </w:r>
      <w:proofErr w:type="gramEnd"/>
      <w:r w:rsidRPr="00601F6F">
        <w:rPr>
          <w:color w:val="000000"/>
          <w:sz w:val="28"/>
          <w:szCs w:val="28"/>
        </w:rPr>
        <w:t xml:space="preserve"> </w:t>
      </w:r>
      <w:proofErr w:type="gramStart"/>
      <w:r w:rsidRPr="00601F6F">
        <w:rPr>
          <w:color w:val="000000"/>
          <w:sz w:val="28"/>
          <w:szCs w:val="28"/>
        </w:rPr>
        <w:t>и</w:t>
      </w:r>
      <w:proofErr w:type="gramEnd"/>
      <w:r w:rsidRPr="00601F6F">
        <w:rPr>
          <w:color w:val="000000"/>
          <w:sz w:val="28"/>
          <w:szCs w:val="28"/>
        </w:rPr>
        <w:t xml:space="preserve"> речевые средства для успешного решения элементарной коммуникативной задачи;</w:t>
      </w:r>
    </w:p>
    <w:p w:rsidR="00EA0B02" w:rsidRPr="00601F6F" w:rsidRDefault="00EA0B02" w:rsidP="00EA0B0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EA0B02" w:rsidRPr="00601F6F" w:rsidRDefault="00EA0B02" w:rsidP="00EA0B0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EA0B02" w:rsidRPr="00601F6F" w:rsidRDefault="00EA0B02" w:rsidP="00EA0B0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 ходе формирования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01F6F">
        <w:rPr>
          <w:b/>
          <w:bCs/>
          <w:i/>
          <w:iCs/>
          <w:color w:val="000000"/>
          <w:sz w:val="28"/>
          <w:szCs w:val="28"/>
        </w:rPr>
        <w:t>ИКТ-компетентности</w:t>
      </w:r>
      <w:proofErr w:type="gramEnd"/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учащиеся</w:t>
      </w:r>
    </w:p>
    <w:p w:rsidR="00EA0B02" w:rsidRPr="00601F6F" w:rsidRDefault="00EA0B02" w:rsidP="00EA0B0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познакомятся с различными средствами ИКТ;</w:t>
      </w:r>
    </w:p>
    <w:p w:rsidR="00EA0B02" w:rsidRPr="00601F6F" w:rsidRDefault="00EA0B02" w:rsidP="00EA0B0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освоят общие безопасные и эргономичные принципы работы с ними;</w:t>
      </w:r>
    </w:p>
    <w:p w:rsidR="00EA0B02" w:rsidRPr="00601F6F" w:rsidRDefault="00EA0B02" w:rsidP="00EA0B0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осознают возможности различных средств ИКТ для использования в обучении, развития собственной познавательной деятельности и общей культуры;</w:t>
      </w:r>
    </w:p>
    <w:p w:rsidR="00EA0B02" w:rsidRPr="00601F6F" w:rsidRDefault="00EA0B02" w:rsidP="00EA0B0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приобретут первичные навыки обработки и поиска информации при помощи средств ИКТ;</w:t>
      </w:r>
    </w:p>
    <w:p w:rsidR="00EA0B02" w:rsidRPr="00601F6F" w:rsidRDefault="00EA0B02" w:rsidP="00EA0B0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научатся: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вводить различные виды информации в компьютер: текст, звук, изображение, цифровые данные;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создавать, редактировать, сохранять и передавать </w:t>
      </w:r>
      <w:proofErr w:type="spellStart"/>
      <w:r w:rsidRPr="00601F6F">
        <w:rPr>
          <w:color w:val="000000"/>
          <w:sz w:val="28"/>
          <w:szCs w:val="28"/>
        </w:rPr>
        <w:t>гипермедиасообщения</w:t>
      </w:r>
      <w:proofErr w:type="spellEnd"/>
      <w:r w:rsidRPr="00601F6F">
        <w:rPr>
          <w:color w:val="000000"/>
          <w:sz w:val="28"/>
          <w:szCs w:val="28"/>
        </w:rPr>
        <w:t>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определять возможные источники её получения;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критически относиться к информации и к выбору источника информации;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планировать, проектировать и моделировать процессы в простых учебных и практических ситуациях.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01F6F">
        <w:rPr>
          <w:color w:val="000000"/>
          <w:sz w:val="28"/>
          <w:szCs w:val="28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УУД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  <w:u w:val="single"/>
        </w:rPr>
        <w:t>Предметные результаты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формируются на основе следующих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требований</w:t>
      </w:r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Федерального государственного стандарта начального общего образования:</w:t>
      </w:r>
    </w:p>
    <w:p w:rsidR="00EA0B02" w:rsidRPr="00601F6F" w:rsidRDefault="00EA0B02" w:rsidP="00EA0B0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A0B02" w:rsidRPr="00601F6F" w:rsidRDefault="00EA0B02" w:rsidP="00EA0B0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A0B02" w:rsidRPr="00601F6F" w:rsidRDefault="00EA0B02" w:rsidP="00EA0B0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01F6F">
        <w:rPr>
          <w:color w:val="000000"/>
          <w:sz w:val="28"/>
          <w:szCs w:val="28"/>
        </w:rPr>
        <w:t>В соответствии с программой по ИЯ, разработанной в рамках стандартов второго поколения, предметные результаты дифференцируются по 5 сферам:</w:t>
      </w:r>
      <w:proofErr w:type="gramEnd"/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коммуникативной,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познавательной,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ценностно-ориентационной,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эстетической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трудовой</w:t>
      </w:r>
      <w:r w:rsidRPr="00601F6F">
        <w:rPr>
          <w:color w:val="000000"/>
          <w:sz w:val="28"/>
          <w:szCs w:val="28"/>
        </w:rPr>
        <w:t>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1) коммуникативные умения в основных видах речевой деятельности (аудировании, говорении, чтении, письме);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2) языковые средства и навыки пользования ими;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3) социокультурная осведомлённость;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4) </w:t>
      </w:r>
      <w:proofErr w:type="spellStart"/>
      <w:r w:rsidRPr="00601F6F">
        <w:rPr>
          <w:color w:val="000000"/>
          <w:sz w:val="28"/>
          <w:szCs w:val="28"/>
        </w:rPr>
        <w:t>общеучебные</w:t>
      </w:r>
      <w:proofErr w:type="spellEnd"/>
      <w:r w:rsidRPr="00601F6F">
        <w:rPr>
          <w:color w:val="000000"/>
          <w:sz w:val="28"/>
          <w:szCs w:val="28"/>
        </w:rPr>
        <w:t xml:space="preserve"> и специальные учебные умения.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lastRenderedPageBreak/>
        <w:t>Речевые умения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Говорение.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Умение вести этикетные диалоги в типичных ситуациях бытового, учебно-трудового и межкультурного общения, диалог-расспрос (запрос информации и ответ на него), диалог-побуждение к действию. Использование основных коммуникативных типов речи: описание, сообщение, рассказ, характеристика (персонажей).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Аудирование.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Восприятие на слух и понимание речи учителя и одноклассников в процессе общения на уроке, небольшие доступные тексты в аудиозаписи, построенные на изученном языковом материале, небольшие доступные тексты в аудиозаписи с отдельными новыми словами.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Чтение.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Чтение вслух небольших тестов, построенных на изученном языковом материале; чтение про себя и понимание текстов, содержащих как изученный материал, так и отдельные новые слова; нахождение в тексте необходимой информации (имена персонажей, место, где происходит действие и т.д.).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Письмо.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Владение техникой письма (графикой, каллиграфией, орфографией); владение основами письменной речи: написание с опорой на образец поздравления с праздником, короткого личного письма.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t>Языковые знания и навыки (практическое усвоение)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t>Графика, каллиграфия, орфография.</w:t>
      </w:r>
      <w:r w:rsidRPr="00601F6F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601F6F">
        <w:rPr>
          <w:rFonts w:ascii="Tahoma" w:hAnsi="Tahoma" w:cs="Tahoma"/>
          <w:color w:val="000000"/>
          <w:sz w:val="28"/>
          <w:szCs w:val="28"/>
        </w:rPr>
        <w:t>Звуко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-буквенные</w:t>
      </w:r>
      <w:proofErr w:type="gramEnd"/>
      <w:r w:rsidRPr="00601F6F">
        <w:rPr>
          <w:rFonts w:ascii="Tahoma" w:hAnsi="Tahoma" w:cs="Tahoma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t>Фонетическая сторона речи.</w:t>
      </w:r>
      <w:r w:rsidRPr="00601F6F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смягчения согласных перед гласными. Дифтонги. Связующее “r” (</w:t>
      </w:r>
      <w:proofErr w:type="spellStart"/>
      <w:r w:rsidRPr="00601F6F">
        <w:rPr>
          <w:rFonts w:ascii="Tahoma" w:hAnsi="Tahoma" w:cs="Tahoma"/>
          <w:color w:val="000000"/>
          <w:sz w:val="28"/>
          <w:szCs w:val="28"/>
        </w:rPr>
        <w:t>there</w:t>
      </w:r>
      <w:proofErr w:type="spellEnd"/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is/</w:t>
      </w:r>
      <w:proofErr w:type="spellStart"/>
      <w:r w:rsidRPr="00601F6F">
        <w:rPr>
          <w:rFonts w:ascii="Tahoma" w:hAnsi="Tahoma" w:cs="Tahoma"/>
          <w:color w:val="000000"/>
          <w:sz w:val="28"/>
          <w:szCs w:val="28"/>
        </w:rPr>
        <w:t>are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Лексическая сторона речи.</w:t>
      </w:r>
      <w:r w:rsidRPr="00601F6F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Лексические единицы, обслуживающие ситуации общения в пределах тематики начальной школы для двустороннего (рецептивного и продуктивного) усвоения в пределах тематики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3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класса,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слова. Начальное представление о способах словообразования: суффиксации, словосложении, конверсии.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t>Грамматическая сторона речи.</w:t>
      </w:r>
      <w:r w:rsidRPr="00601F6F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Основные коммуникативные типы предложения: повествовательное, вопросительное, побудительное. Общий и специальный вопросы. Вопросительные слова: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what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,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who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,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when,where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,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why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,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how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сказуемым, составным именным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и составным глагольным сказуемым. Побудительные предложения в утвердительной и отрицательной формах. Безличные предложения в настоящем времени. Предложения с однородными членами предложения с союзами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and,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color w:val="000000"/>
          <w:sz w:val="28"/>
          <w:szCs w:val="28"/>
        </w:rPr>
        <w:t>but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Неопределенная форма глагола. Глагол-связка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to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be</w:t>
      </w:r>
      <w:r w:rsidRPr="00601F6F">
        <w:rPr>
          <w:rFonts w:ascii="Tahoma" w:hAnsi="Tahoma" w:cs="Tahoma"/>
          <w:color w:val="000000"/>
          <w:sz w:val="28"/>
          <w:szCs w:val="28"/>
        </w:rPr>
        <w:t>. Вспомогательный глагол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to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do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. Модальные глаголы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can,must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.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gramStart"/>
      <w:r w:rsidRPr="00601F6F">
        <w:rPr>
          <w:rFonts w:ascii="Tahoma" w:hAnsi="Tahoma" w:cs="Tahoma"/>
          <w:color w:val="000000"/>
          <w:sz w:val="28"/>
          <w:szCs w:val="28"/>
        </w:rPr>
        <w:t>Видо-временная</w:t>
      </w:r>
      <w:proofErr w:type="gramEnd"/>
      <w:r w:rsidRPr="00601F6F">
        <w:rPr>
          <w:rFonts w:ascii="Tahoma" w:hAnsi="Tahoma" w:cs="Tahoma"/>
          <w:color w:val="000000"/>
          <w:sz w:val="28"/>
          <w:szCs w:val="28"/>
        </w:rPr>
        <w:t xml:space="preserve"> форма</w:t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Present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Simple</w:t>
      </w:r>
      <w:proofErr w:type="spellEnd"/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color w:val="000000"/>
          <w:sz w:val="28"/>
          <w:szCs w:val="28"/>
        </w:rPr>
        <w:t>в утвердительных, отрицательных и вопросительных (общий вопрос) предложениях.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Существительные в единственном и множественном числе с неопределенным, определенным и нулевым артиклями. Притяжательный падеж существительных.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Прилагательные в положительной степени.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Местоимения: личные (в именительном падеже), притяжательные, вопросительные, указательные (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this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/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these,that</w:t>
      </w:r>
      <w:proofErr w:type="spellEnd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/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those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), неопределенные (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some,</w:t>
      </w:r>
      <w:r w:rsidRPr="00601F6F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any</w:t>
      </w:r>
      <w:r w:rsidRPr="00601F6F">
        <w:rPr>
          <w:rFonts w:ascii="Tahoma" w:hAnsi="Tahoma" w:cs="Tahoma"/>
          <w:color w:val="000000"/>
          <w:sz w:val="28"/>
          <w:szCs w:val="28"/>
        </w:rPr>
        <w:t>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Наречия степени (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very</w:t>
      </w:r>
      <w:r w:rsidRPr="00601F6F">
        <w:rPr>
          <w:rFonts w:ascii="Tahoma" w:hAnsi="Tahoma" w:cs="Tahoma"/>
          <w:color w:val="000000"/>
          <w:sz w:val="28"/>
          <w:szCs w:val="28"/>
        </w:rPr>
        <w:t>), места (</w:t>
      </w:r>
      <w:proofErr w:type="spellStart"/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there</w:t>
      </w:r>
      <w:proofErr w:type="spellEnd"/>
      <w:r w:rsidRPr="00601F6F">
        <w:rPr>
          <w:rFonts w:ascii="Tahoma" w:hAnsi="Tahoma" w:cs="Tahoma"/>
          <w:color w:val="000000"/>
          <w:sz w:val="28"/>
          <w:szCs w:val="28"/>
        </w:rPr>
        <w:t>), образа действия (</w:t>
      </w:r>
      <w:r w:rsidRPr="00601F6F">
        <w:rPr>
          <w:rFonts w:ascii="Tahoma" w:hAnsi="Tahoma" w:cs="Tahoma"/>
          <w:i/>
          <w:iCs/>
          <w:color w:val="000000"/>
          <w:sz w:val="28"/>
          <w:szCs w:val="28"/>
        </w:rPr>
        <w:t>well</w:t>
      </w:r>
      <w:r w:rsidRPr="00601F6F">
        <w:rPr>
          <w:rFonts w:ascii="Tahoma" w:hAnsi="Tahoma" w:cs="Tahoma"/>
          <w:color w:val="000000"/>
          <w:sz w:val="28"/>
          <w:szCs w:val="28"/>
        </w:rPr>
        <w:t>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Наиболее употребительные предлоги: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in,</w:t>
      </w:r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on,</w:t>
      </w:r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from,</w:t>
      </w:r>
      <w:r w:rsidRPr="0060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with</w:t>
      </w:r>
      <w:r w:rsidRPr="00601F6F">
        <w:rPr>
          <w:color w:val="000000"/>
          <w:sz w:val="28"/>
          <w:szCs w:val="28"/>
        </w:rPr>
        <w:t>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Предложения с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i/>
          <w:iCs/>
          <w:color w:val="000000"/>
          <w:sz w:val="28"/>
          <w:szCs w:val="28"/>
        </w:rPr>
        <w:t>Let’s</w:t>
      </w:r>
      <w:proofErr w:type="spellEnd"/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 утвердительной форме (</w:t>
      </w:r>
      <w:proofErr w:type="spellStart"/>
      <w:r w:rsidRPr="00601F6F">
        <w:rPr>
          <w:i/>
          <w:iCs/>
          <w:color w:val="000000"/>
          <w:sz w:val="28"/>
          <w:szCs w:val="28"/>
        </w:rPr>
        <w:t>Let’s</w:t>
      </w:r>
      <w:proofErr w:type="spellEnd"/>
      <w:r w:rsidRPr="00601F6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1F6F">
        <w:rPr>
          <w:i/>
          <w:iCs/>
          <w:color w:val="000000"/>
          <w:sz w:val="28"/>
          <w:szCs w:val="28"/>
        </w:rPr>
        <w:t>go</w:t>
      </w:r>
      <w:proofErr w:type="spellEnd"/>
      <w:r w:rsidRPr="00601F6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1F6F">
        <w:rPr>
          <w:i/>
          <w:iCs/>
          <w:color w:val="000000"/>
          <w:sz w:val="28"/>
          <w:szCs w:val="28"/>
        </w:rPr>
        <w:t>there</w:t>
      </w:r>
      <w:proofErr w:type="spellEnd"/>
      <w:r w:rsidRPr="00601F6F">
        <w:rPr>
          <w:color w:val="000000"/>
          <w:sz w:val="28"/>
          <w:szCs w:val="28"/>
        </w:rPr>
        <w:t>).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b/>
          <w:bCs/>
          <w:color w:val="000000"/>
          <w:sz w:val="28"/>
          <w:szCs w:val="28"/>
        </w:rPr>
        <w:t>Специальные учебные умения и универсальные учебные действия:</w:t>
      </w:r>
    </w:p>
    <w:p w:rsidR="00EA0B02" w:rsidRPr="00601F6F" w:rsidRDefault="00EA0B02" w:rsidP="00EA0B02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  <w:u w:val="single"/>
        </w:rPr>
        <w:t>специальные учебные умения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01F6F">
        <w:rPr>
          <w:rFonts w:ascii="Tahoma" w:hAnsi="Tahoma" w:cs="Tahoma"/>
          <w:color w:val="000000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работать со справочным материалом: англо-русским и русско-английским словарями, грамматическим справочником;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оценивать свои умения в различных видах речевой деятельности.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EA0B02" w:rsidRPr="00601F6F" w:rsidRDefault="00EA0B02" w:rsidP="00EA0B02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  <w:u w:val="single"/>
        </w:rPr>
        <w:t>универсальные учебные действия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заполнять таблицы;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t>– выполнять задания в различных тестовых форматах.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работать с информацией (текстом/аудиотекстом): прогнозировать содержание текста по заголовкам, рисункам к тексту,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вести диалог, учитывая позицию собеседника;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планировать и осуществлять проектную деятельность;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t>– осуществлять логические действия: сравнение, анализ, синтез, обобщение, классификация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1. Предметные результаты в коммуникативной сфере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1.1. Коммуникативная компетенция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(владение иностранным языком как средством общения)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вести элементарный этикетный диалог в ограниченном круге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типичных ситуаций общения; диалог-расспрос (вопрос — ответ) и диалог </w:t>
      </w:r>
      <w:proofErr w:type="gramStart"/>
      <w:r w:rsidRPr="00601F6F">
        <w:rPr>
          <w:color w:val="000000"/>
          <w:sz w:val="28"/>
          <w:szCs w:val="28"/>
        </w:rPr>
        <w:t>—п</w:t>
      </w:r>
      <w:proofErr w:type="gramEnd"/>
      <w:r w:rsidRPr="00601F6F">
        <w:rPr>
          <w:color w:val="000000"/>
          <w:sz w:val="28"/>
          <w:szCs w:val="28"/>
        </w:rPr>
        <w:t>обуждение к действию;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уметь на элементарном уровне описывать предмет, </w:t>
      </w:r>
      <w:proofErr w:type="spellStart"/>
      <w:r w:rsidRPr="00601F6F">
        <w:rPr>
          <w:color w:val="000000"/>
          <w:sz w:val="28"/>
          <w:szCs w:val="28"/>
        </w:rPr>
        <w:t>картинку</w:t>
      </w:r>
      <w:proofErr w:type="gramStart"/>
      <w:r w:rsidRPr="00601F6F">
        <w:rPr>
          <w:color w:val="000000"/>
          <w:sz w:val="28"/>
          <w:szCs w:val="28"/>
        </w:rPr>
        <w:t>,п</w:t>
      </w:r>
      <w:proofErr w:type="gramEnd"/>
      <w:r w:rsidRPr="00601F6F">
        <w:rPr>
          <w:color w:val="000000"/>
          <w:sz w:val="28"/>
          <w:szCs w:val="28"/>
        </w:rPr>
        <w:t>ерсонаж</w:t>
      </w:r>
      <w:proofErr w:type="spellEnd"/>
      <w:r w:rsidRPr="00601F6F">
        <w:rPr>
          <w:color w:val="000000"/>
          <w:sz w:val="28"/>
          <w:szCs w:val="28"/>
        </w:rPr>
        <w:t>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уметь на элементарном уровне рассказывать о себе, семье, друге.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составлять краткую характеристику персонажа;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кратко излагать содержание прочитанного текста.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Аудирование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601F6F">
        <w:rPr>
          <w:color w:val="000000"/>
          <w:sz w:val="28"/>
          <w:szCs w:val="28"/>
        </w:rPr>
        <w:t>невербально</w:t>
      </w:r>
      <w:proofErr w:type="spellEnd"/>
      <w:r w:rsidRPr="00601F6F">
        <w:rPr>
          <w:color w:val="000000"/>
          <w:sz w:val="28"/>
          <w:szCs w:val="28"/>
        </w:rPr>
        <w:t xml:space="preserve"> реагировать на услышанное;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воспринимать на слух в аудиозаписи основное содержание небольших доступных текстов, </w:t>
      </w:r>
      <w:proofErr w:type="spellStart"/>
      <w:proofErr w:type="gramStart"/>
      <w:r w:rsidRPr="00601F6F">
        <w:rPr>
          <w:color w:val="000000"/>
          <w:sz w:val="28"/>
          <w:szCs w:val="28"/>
        </w:rPr>
        <w:t>пос</w:t>
      </w:r>
      <w:proofErr w:type="spellEnd"/>
      <w:proofErr w:type="gramEnd"/>
      <w:r w:rsidRPr="00601F6F">
        <w:rPr>
          <w:color w:val="000000"/>
          <w:sz w:val="28"/>
          <w:szCs w:val="28"/>
        </w:rPr>
        <w:t xml:space="preserve"> троенных на изученном языковом материале.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соотносить графический образ английского слова с его звуковым образом;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догадываться о значении незнакомых слов по контексту;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Письмо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владеть техникой письма;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заполнять простую анкету;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правильно оформлять конверт (с опорой на образец);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делать по образцу подписи к рисункам/фотографиям.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1.2. Языковая компетенция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(владение языковыми средствами)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Графика, каллиграфия, орфография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пользоваться английским алфавитом, знать последовательность букв в нем;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601F6F">
        <w:rPr>
          <w:color w:val="000000"/>
          <w:sz w:val="28"/>
          <w:szCs w:val="28"/>
        </w:rPr>
        <w:t>полупечатное</w:t>
      </w:r>
      <w:proofErr w:type="spellEnd"/>
      <w:r w:rsidRPr="00601F6F">
        <w:rPr>
          <w:color w:val="000000"/>
          <w:sz w:val="28"/>
          <w:szCs w:val="28"/>
        </w:rPr>
        <w:t xml:space="preserve"> написание букв, слов);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отличать буквы от знаков транскрипции.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lastRenderedPageBreak/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уточнять написание слова по словарю учебника.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соблюдать правильное ударение в изолированных словах и фразах;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соблюдать особенности интонации основных типов предложений;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корректно произносить предложения с точки зрения их ритмико-интонационных </w:t>
      </w:r>
      <w:proofErr w:type="spellStart"/>
      <w:proofErr w:type="gramStart"/>
      <w:r w:rsidRPr="00601F6F">
        <w:rPr>
          <w:color w:val="000000"/>
          <w:sz w:val="28"/>
          <w:szCs w:val="28"/>
        </w:rPr>
        <w:t>особеннос</w:t>
      </w:r>
      <w:proofErr w:type="spellEnd"/>
      <w:r w:rsidRPr="00601F6F">
        <w:rPr>
          <w:color w:val="000000"/>
          <w:sz w:val="28"/>
          <w:szCs w:val="28"/>
        </w:rPr>
        <w:t xml:space="preserve"> </w:t>
      </w:r>
      <w:proofErr w:type="spellStart"/>
      <w:r w:rsidRPr="00601F6F">
        <w:rPr>
          <w:color w:val="000000"/>
          <w:sz w:val="28"/>
          <w:szCs w:val="28"/>
        </w:rPr>
        <w:t>тей</w:t>
      </w:r>
      <w:proofErr w:type="spellEnd"/>
      <w:proofErr w:type="gramEnd"/>
      <w:r w:rsidRPr="00601F6F">
        <w:rPr>
          <w:color w:val="000000"/>
          <w:sz w:val="28"/>
          <w:szCs w:val="28"/>
        </w:rPr>
        <w:t>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распознавать случаи использования связующего «r» и соблюдать их в речи;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соблюдать интонацию перечисления;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читать изучаемые слова по транскрипции;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писать транскрипцию отдельных звуков, сочетаний звуков по образцу.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распознавать и употреблять в </w:t>
      </w:r>
      <w:proofErr w:type="gramStart"/>
      <w:r w:rsidRPr="00601F6F">
        <w:rPr>
          <w:color w:val="000000"/>
          <w:sz w:val="28"/>
          <w:szCs w:val="28"/>
        </w:rPr>
        <w:t>речи</w:t>
      </w:r>
      <w:proofErr w:type="gramEnd"/>
      <w:r w:rsidRPr="00601F6F">
        <w:rPr>
          <w:color w:val="000000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узнавать простые словообразовательные элементы;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gramStart"/>
      <w:r w:rsidRPr="00601F6F">
        <w:rPr>
          <w:color w:val="000000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</w:t>
      </w:r>
      <w:r w:rsidRPr="00601F6F">
        <w:rPr>
          <w:color w:val="000000"/>
          <w:sz w:val="28"/>
          <w:szCs w:val="28"/>
        </w:rPr>
        <w:lastRenderedPageBreak/>
        <w:t>в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Present,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color w:val="000000"/>
          <w:sz w:val="28"/>
          <w:szCs w:val="28"/>
        </w:rPr>
        <w:t>Past</w:t>
      </w:r>
      <w:proofErr w:type="spellEnd"/>
      <w:r w:rsidRPr="00601F6F">
        <w:rPr>
          <w:color w:val="000000"/>
          <w:sz w:val="28"/>
          <w:szCs w:val="28"/>
        </w:rPr>
        <w:t>,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color w:val="000000"/>
          <w:sz w:val="28"/>
          <w:szCs w:val="28"/>
        </w:rPr>
        <w:t>Future</w:t>
      </w:r>
      <w:proofErr w:type="spellEnd"/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color w:val="000000"/>
          <w:sz w:val="28"/>
          <w:szCs w:val="28"/>
        </w:rPr>
        <w:t>Simple</w:t>
      </w:r>
      <w:proofErr w:type="spellEnd"/>
      <w:r w:rsidRPr="00601F6F">
        <w:rPr>
          <w:color w:val="000000"/>
          <w:sz w:val="28"/>
          <w:szCs w:val="28"/>
        </w:rPr>
        <w:t>; модальные глаголы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color w:val="000000"/>
          <w:sz w:val="28"/>
          <w:szCs w:val="28"/>
        </w:rPr>
        <w:t>can</w:t>
      </w:r>
      <w:proofErr w:type="spellEnd"/>
      <w:r w:rsidRPr="00601F6F">
        <w:rPr>
          <w:color w:val="000000"/>
          <w:sz w:val="28"/>
          <w:szCs w:val="28"/>
        </w:rPr>
        <w:t>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may,</w:t>
      </w:r>
      <w:r w:rsidRPr="00601F6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1F6F">
        <w:rPr>
          <w:color w:val="000000"/>
          <w:sz w:val="28"/>
          <w:szCs w:val="28"/>
        </w:rPr>
        <w:t>must</w:t>
      </w:r>
      <w:proofErr w:type="spellEnd"/>
      <w:r w:rsidRPr="00601F6F">
        <w:rPr>
          <w:color w:val="000000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601F6F">
        <w:rPr>
          <w:color w:val="000000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 xml:space="preserve">узнавать сложносочиненные предложения с союзами and и </w:t>
      </w:r>
      <w:proofErr w:type="spellStart"/>
      <w:r w:rsidRPr="00601F6F">
        <w:rPr>
          <w:color w:val="000000"/>
          <w:sz w:val="28"/>
          <w:szCs w:val="28"/>
        </w:rPr>
        <w:t>but</w:t>
      </w:r>
      <w:proofErr w:type="spellEnd"/>
      <w:r w:rsidRPr="00601F6F">
        <w:rPr>
          <w:color w:val="000000"/>
          <w:sz w:val="28"/>
          <w:szCs w:val="28"/>
        </w:rPr>
        <w:t>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  <w:lang w:val="en-US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gramStart"/>
      <w:r w:rsidRPr="00601F6F">
        <w:rPr>
          <w:color w:val="000000"/>
          <w:sz w:val="28"/>
          <w:szCs w:val="28"/>
        </w:rPr>
        <w:t>использовать в речи безличные предложения (</w:t>
      </w:r>
      <w:proofErr w:type="spellStart"/>
      <w:r w:rsidRPr="00601F6F">
        <w:rPr>
          <w:color w:val="000000"/>
          <w:sz w:val="28"/>
          <w:szCs w:val="28"/>
        </w:rPr>
        <w:t>It’s</w:t>
      </w:r>
      <w:proofErr w:type="spellEnd"/>
      <w:r w:rsidRPr="00601F6F">
        <w:rPr>
          <w:color w:val="000000"/>
          <w:sz w:val="28"/>
          <w:szCs w:val="28"/>
        </w:rPr>
        <w:t xml:space="preserve"> </w:t>
      </w:r>
      <w:proofErr w:type="spellStart"/>
      <w:r w:rsidRPr="00601F6F">
        <w:rPr>
          <w:color w:val="000000"/>
          <w:sz w:val="28"/>
          <w:szCs w:val="28"/>
        </w:rPr>
        <w:t>cold</w:t>
      </w:r>
      <w:proofErr w:type="spellEnd"/>
      <w:r w:rsidRPr="00601F6F">
        <w:rPr>
          <w:color w:val="000000"/>
          <w:sz w:val="28"/>
          <w:szCs w:val="28"/>
        </w:rPr>
        <w:t>.</w:t>
      </w:r>
      <w:proofErr w:type="gramEnd"/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  <w:lang w:val="en-US"/>
        </w:rPr>
        <w:t>It’s 5 o’clock. It’s interesting.)</w:t>
      </w:r>
      <w:proofErr w:type="gramStart"/>
      <w:r w:rsidRPr="00601F6F">
        <w:rPr>
          <w:color w:val="000000"/>
          <w:sz w:val="28"/>
          <w:szCs w:val="28"/>
          <w:lang w:val="en-US"/>
        </w:rPr>
        <w:t>;</w:t>
      </w:r>
      <w:r w:rsidRPr="00601F6F">
        <w:rPr>
          <w:color w:val="000000"/>
          <w:sz w:val="28"/>
          <w:szCs w:val="28"/>
        </w:rPr>
        <w:t>предложения</w:t>
      </w:r>
      <w:proofErr w:type="gramEnd"/>
      <w:r w:rsidRPr="00601F6F">
        <w:rPr>
          <w:rStyle w:val="apple-converted-space"/>
          <w:color w:val="000000"/>
          <w:sz w:val="28"/>
          <w:szCs w:val="28"/>
          <w:lang w:val="en-US"/>
        </w:rPr>
        <w:t> </w:t>
      </w:r>
      <w:r w:rsidRPr="00601F6F">
        <w:rPr>
          <w:color w:val="000000"/>
          <w:sz w:val="28"/>
          <w:szCs w:val="28"/>
        </w:rPr>
        <w:t>с</w:t>
      </w:r>
      <w:r w:rsidRPr="00601F6F">
        <w:rPr>
          <w:rStyle w:val="apple-converted-space"/>
          <w:color w:val="000000"/>
          <w:sz w:val="28"/>
          <w:szCs w:val="28"/>
          <w:lang w:val="en-US"/>
        </w:rPr>
        <w:t> </w:t>
      </w:r>
      <w:r w:rsidRPr="00601F6F">
        <w:rPr>
          <w:color w:val="000000"/>
          <w:sz w:val="28"/>
          <w:szCs w:val="28"/>
        </w:rPr>
        <w:t>конструкцией</w:t>
      </w:r>
      <w:r w:rsidRPr="00601F6F">
        <w:rPr>
          <w:rStyle w:val="apple-converted-space"/>
          <w:color w:val="000000"/>
          <w:sz w:val="28"/>
          <w:szCs w:val="28"/>
          <w:lang w:val="en-US"/>
        </w:rPr>
        <w:t> </w:t>
      </w:r>
      <w:r w:rsidRPr="00601F6F">
        <w:rPr>
          <w:color w:val="000000"/>
          <w:sz w:val="28"/>
          <w:szCs w:val="28"/>
          <w:lang w:val="en-US"/>
        </w:rPr>
        <w:t>there is/there are;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оперировать в речи неопределенными местоимениями some, any и их производными (некоторые случаи употребления);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proofErr w:type="gramStart"/>
      <w:r w:rsidRPr="00601F6F">
        <w:rPr>
          <w:color w:val="000000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(today,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never,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often,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sometimes;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much,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very,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little,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well,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slowly,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quickl</w:t>
      </w:r>
      <w:proofErr w:type="gramEnd"/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1.3. Социокультурная осведомленность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называть страны изучаемого языка по-английски;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II.</w:t>
      </w:r>
      <w:r w:rsidRPr="00601F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получит возможность научиться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называть столицы стран изучаемого языка по-английски;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2</w:t>
      </w:r>
      <w:r w:rsidRPr="00601F6F">
        <w:rPr>
          <w:color w:val="000000"/>
          <w:sz w:val="28"/>
          <w:szCs w:val="28"/>
        </w:rPr>
        <w:t>.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b/>
          <w:bCs/>
          <w:color w:val="000000"/>
          <w:sz w:val="28"/>
          <w:szCs w:val="28"/>
        </w:rPr>
        <w:t>Предметные результаты в познавательной сфере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lastRenderedPageBreak/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3. Предметные результаты в ценностно-ориентационной сфере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</w:t>
      </w:r>
      <w:r w:rsidRPr="00601F6F">
        <w:rPr>
          <w:color w:val="000000"/>
          <w:sz w:val="28"/>
          <w:szCs w:val="28"/>
        </w:rPr>
        <w:t>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4. Предметные результаты в эстетической сфере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5. Предметные результаты в трудовой сфере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Выпускник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i/>
          <w:iCs/>
          <w:color w:val="000000"/>
          <w:sz w:val="28"/>
          <w:szCs w:val="28"/>
        </w:rPr>
        <w:t>научится: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rFonts w:ascii="Tahoma" w:hAnsi="Tahoma" w:cs="Tahoma"/>
          <w:color w:val="000000"/>
          <w:sz w:val="28"/>
          <w:szCs w:val="28"/>
        </w:rPr>
        <w:sym w:font="Symbol" w:char="F0B7"/>
      </w:r>
      <w:r w:rsidRPr="00601F6F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следовать намеченному плану в своем учебном труде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01F6F">
        <w:rPr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601F6F">
        <w:rPr>
          <w:b/>
          <w:bCs/>
          <w:color w:val="000000"/>
          <w:sz w:val="28"/>
          <w:szCs w:val="28"/>
        </w:rPr>
        <w:t xml:space="preserve"> - методический комплект: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1. </w:t>
      </w:r>
      <w:proofErr w:type="spellStart"/>
      <w:r w:rsidRPr="00601F6F">
        <w:rPr>
          <w:color w:val="000000"/>
          <w:sz w:val="28"/>
          <w:szCs w:val="28"/>
        </w:rPr>
        <w:t>М.В.Вербицкая</w:t>
      </w:r>
      <w:proofErr w:type="spellEnd"/>
      <w:r w:rsidRPr="00601F6F">
        <w:rPr>
          <w:color w:val="000000"/>
          <w:sz w:val="28"/>
          <w:szCs w:val="28"/>
        </w:rPr>
        <w:t xml:space="preserve"> “</w:t>
      </w:r>
      <w:proofErr w:type="spellStart"/>
      <w:r w:rsidRPr="00601F6F">
        <w:rPr>
          <w:color w:val="000000"/>
          <w:sz w:val="28"/>
          <w:szCs w:val="28"/>
        </w:rPr>
        <w:t>Forward</w:t>
      </w:r>
      <w:proofErr w:type="spellEnd"/>
      <w:r w:rsidRPr="00601F6F">
        <w:rPr>
          <w:color w:val="000000"/>
          <w:sz w:val="28"/>
          <w:szCs w:val="28"/>
        </w:rPr>
        <w:t>” Учебник, 3класс - часть 1-2, 2015г,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2. </w:t>
      </w:r>
      <w:proofErr w:type="spellStart"/>
      <w:r w:rsidRPr="00601F6F">
        <w:rPr>
          <w:color w:val="000000"/>
          <w:sz w:val="28"/>
          <w:szCs w:val="28"/>
        </w:rPr>
        <w:t>М.В.Вербицкая</w:t>
      </w:r>
      <w:proofErr w:type="spellEnd"/>
      <w:r w:rsidRPr="00601F6F">
        <w:rPr>
          <w:color w:val="000000"/>
          <w:sz w:val="28"/>
          <w:szCs w:val="28"/>
        </w:rPr>
        <w:t xml:space="preserve"> “</w:t>
      </w:r>
      <w:proofErr w:type="spellStart"/>
      <w:r w:rsidRPr="00601F6F">
        <w:rPr>
          <w:color w:val="000000"/>
          <w:sz w:val="28"/>
          <w:szCs w:val="28"/>
        </w:rPr>
        <w:t>Forward</w:t>
      </w:r>
      <w:proofErr w:type="spellEnd"/>
      <w:r w:rsidRPr="00601F6F">
        <w:rPr>
          <w:color w:val="000000"/>
          <w:sz w:val="28"/>
          <w:szCs w:val="28"/>
        </w:rPr>
        <w:t>”, Рабочая тетрадь, 3 класс, 2015 г.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3. М.В. Вербицкая Пособие для учителя. 2014 г.</w:t>
      </w:r>
    </w:p>
    <w:p w:rsidR="00EA0B02" w:rsidRPr="00601F6F" w:rsidRDefault="00EA0B02" w:rsidP="00EA0B0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Информационно – коммуникативные средства обучения:</w:t>
      </w:r>
    </w:p>
    <w:p w:rsidR="00EA0B02" w:rsidRPr="00601F6F" w:rsidRDefault="00EA0B02" w:rsidP="00EA0B02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01F6F">
        <w:rPr>
          <w:color w:val="000000"/>
          <w:sz w:val="28"/>
          <w:szCs w:val="28"/>
        </w:rPr>
        <w:t>Аудиоприложение</w:t>
      </w:r>
      <w:proofErr w:type="spellEnd"/>
      <w:r w:rsidRPr="00601F6F">
        <w:rPr>
          <w:color w:val="000000"/>
          <w:sz w:val="28"/>
          <w:szCs w:val="28"/>
        </w:rPr>
        <w:t xml:space="preserve"> к учебнику “</w:t>
      </w:r>
      <w:proofErr w:type="spellStart"/>
      <w:r w:rsidRPr="00601F6F">
        <w:rPr>
          <w:color w:val="000000"/>
          <w:sz w:val="28"/>
          <w:szCs w:val="28"/>
        </w:rPr>
        <w:t>Forward</w:t>
      </w:r>
      <w:proofErr w:type="spellEnd"/>
      <w:r w:rsidRPr="00601F6F">
        <w:rPr>
          <w:color w:val="000000"/>
          <w:sz w:val="28"/>
          <w:szCs w:val="28"/>
        </w:rPr>
        <w:t>”;</w:t>
      </w:r>
    </w:p>
    <w:p w:rsidR="00EA0B02" w:rsidRPr="00601F6F" w:rsidRDefault="00EA0B02" w:rsidP="00EA0B02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Мультимедийные (цифровые) образовательные ресурсы, соответствующие содержанию обучения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1. Интерактивная доска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2. Музыкальный центр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3. Компьютер, мультимедийный проектор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4. Телевизор,</w:t>
      </w:r>
      <w:r w:rsidRPr="00601F6F">
        <w:rPr>
          <w:rStyle w:val="apple-converted-space"/>
          <w:color w:val="000000"/>
          <w:sz w:val="28"/>
          <w:szCs w:val="28"/>
        </w:rPr>
        <w:t> </w:t>
      </w:r>
      <w:r w:rsidRPr="00601F6F">
        <w:rPr>
          <w:color w:val="000000"/>
          <w:sz w:val="28"/>
          <w:szCs w:val="28"/>
        </w:rPr>
        <w:t>DVD.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01F6F">
        <w:rPr>
          <w:b/>
          <w:bCs/>
          <w:color w:val="000000"/>
          <w:sz w:val="28"/>
          <w:szCs w:val="28"/>
        </w:rPr>
        <w:t>Учебно</w:t>
      </w:r>
      <w:proofErr w:type="spellEnd"/>
      <w:r w:rsidRPr="00601F6F">
        <w:rPr>
          <w:b/>
          <w:bCs/>
          <w:color w:val="000000"/>
          <w:sz w:val="28"/>
          <w:szCs w:val="28"/>
        </w:rPr>
        <w:t xml:space="preserve"> – практическое оборудование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1. Таблицы к основным разделам грамматического материала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2. Демонстрационные карточки.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Универсальные учебные действия, формируемые на уроках АЯ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Личностные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Регулятивные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Познавательные</w:t>
      </w:r>
    </w:p>
    <w:p w:rsidR="00EA0B02" w:rsidRPr="00601F6F" w:rsidRDefault="00EA0B02" w:rsidP="00EA0B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b/>
          <w:bCs/>
          <w:color w:val="000000"/>
          <w:sz w:val="28"/>
          <w:szCs w:val="28"/>
        </w:rPr>
        <w:t>Коммуникативные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-ориентация на понимание причин успеха в учебной деятельности;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-учебно-познавательный интерес к новому учебному материалу и способам решения новой частной задачи;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-способность к самооценке на основе критерия успешности учебной деятельности;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-ориентация в нравственном содержании и смысле поступков как собственных, так и окружающих людей;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развитие этических чувств как результатов морального поведения;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-установка на здоровый образ жизни;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-принимать и сохранять учебную задачу;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-планировать свое действие в соответствии с поставленной задачей и условиями ее реализации, в том числе во внутреннем плане;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учитывать правило в планировании и контроле способа решения;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-осуществлять итоговый и пошаговый контроль по результату;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-адекватно воспринимать оценку учителя;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различать способ и результат действия; оценивать правильность выполнения действия - вносить необходимые коррективы в действие после его завершения на основе его оценки и учета характера сделанных ошибок;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- выполнять учебные действия в материализованной, </w:t>
      </w:r>
      <w:proofErr w:type="spellStart"/>
      <w:r w:rsidRPr="00601F6F">
        <w:rPr>
          <w:color w:val="000000"/>
          <w:sz w:val="28"/>
          <w:szCs w:val="28"/>
        </w:rPr>
        <w:t>громкоречевой</w:t>
      </w:r>
      <w:proofErr w:type="spellEnd"/>
      <w:r w:rsidRPr="00601F6F">
        <w:rPr>
          <w:color w:val="000000"/>
          <w:sz w:val="28"/>
          <w:szCs w:val="28"/>
        </w:rPr>
        <w:t xml:space="preserve"> и умственной форме.</w:t>
      </w:r>
    </w:p>
    <w:p w:rsidR="00EA0B02" w:rsidRDefault="00EA0B02" w:rsidP="00EA0B0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-строить речевое высказывание в устной и письменной форме;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ориентироваться на разнообразие способов решения задач;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основам смыслового чтения текстов, выделять существенную информацию из текстов разных видов;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lastRenderedPageBreak/>
        <w:t>- осуществлять анализ объектов с выделением существенных и несущественных признаков;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строить рассуждения в форме связи простых суждений об объекте;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 xml:space="preserve">-осуществлять подведение под понятие на основе распознавания объектов, выделения существенных признаков </w:t>
      </w:r>
      <w:proofErr w:type="gramStart"/>
      <w:r w:rsidRPr="00601F6F">
        <w:rPr>
          <w:color w:val="000000"/>
          <w:sz w:val="28"/>
          <w:szCs w:val="28"/>
        </w:rPr>
        <w:t>-у</w:t>
      </w:r>
      <w:proofErr w:type="gramEnd"/>
      <w:r w:rsidRPr="00601F6F">
        <w:rPr>
          <w:color w:val="000000"/>
          <w:sz w:val="28"/>
          <w:szCs w:val="28"/>
        </w:rPr>
        <w:t>станавливать аналогии;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владеть общим приемом решения задач.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-формулировать собственное мнение и позицию;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строить понятные для партнера высказывания, учитывая, что партнер знает и видит, а что нет;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задавать вопросы;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-контролировать действия партнера;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 использовать речь для регуляции своего поведения;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1F6F">
        <w:rPr>
          <w:color w:val="000000"/>
          <w:sz w:val="28"/>
          <w:szCs w:val="28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B02" w:rsidRPr="00601F6F" w:rsidRDefault="00EA0B02" w:rsidP="00EA0B0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EA0B02" w:rsidRPr="00601F6F" w:rsidRDefault="00EA0B02" w:rsidP="00EA0B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по английскому языку</w:t>
      </w:r>
    </w:p>
    <w:p w:rsidR="00EA0B02" w:rsidRPr="00601F6F" w:rsidRDefault="00EA0B02" w:rsidP="00EA0B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(68 ч)</w:t>
      </w:r>
    </w:p>
    <w:p w:rsidR="00B4088A" w:rsidRPr="00601F6F" w:rsidRDefault="00EA0B02">
      <w:pPr>
        <w:rPr>
          <w:color w:val="000000"/>
          <w:sz w:val="28"/>
          <w:szCs w:val="28"/>
          <w:shd w:val="clear" w:color="auto" w:fill="FFFFFF"/>
        </w:rPr>
      </w:pPr>
      <w:r w:rsidRPr="00601F6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I четверть: </w:t>
      </w:r>
      <w:proofErr w:type="spellStart"/>
      <w:r w:rsidRPr="00601F6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units</w:t>
      </w:r>
      <w:proofErr w:type="spellEnd"/>
      <w:r w:rsidRPr="00601F6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1–6</w:t>
      </w:r>
      <w:r w:rsidRPr="00601F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1F6F">
        <w:rPr>
          <w:color w:val="000000"/>
          <w:sz w:val="28"/>
          <w:szCs w:val="28"/>
          <w:shd w:val="clear" w:color="auto" w:fill="FFFFFF"/>
        </w:rPr>
        <w:t>(18 уроков)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2"/>
        <w:gridCol w:w="1118"/>
        <w:gridCol w:w="4815"/>
        <w:gridCol w:w="4791"/>
      </w:tblGrid>
      <w:tr w:rsidR="00EA0B02" w:rsidRPr="00601F6F" w:rsidTr="00EA0B02">
        <w:tc>
          <w:tcPr>
            <w:tcW w:w="4219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№ и тема раздела</w:t>
            </w:r>
          </w:p>
        </w:tc>
        <w:tc>
          <w:tcPr>
            <w:tcW w:w="1134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№ урока</w:t>
            </w:r>
          </w:p>
        </w:tc>
        <w:tc>
          <w:tcPr>
            <w:tcW w:w="4678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4755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EA0B02" w:rsidRPr="00601F6F" w:rsidTr="00EA0B02">
        <w:tc>
          <w:tcPr>
            <w:tcW w:w="4219" w:type="dxa"/>
          </w:tcPr>
          <w:p w:rsidR="00EA0B02" w:rsidRPr="00D82750" w:rsidRDefault="00EA0B02">
            <w:pPr>
              <w:rPr>
                <w:b/>
                <w:sz w:val="28"/>
                <w:szCs w:val="28"/>
              </w:rPr>
            </w:pPr>
            <w:r w:rsidRPr="00D82750">
              <w:rPr>
                <w:b/>
                <w:sz w:val="28"/>
                <w:szCs w:val="28"/>
              </w:rPr>
              <w:t>Раздел 1. Снова в школу!</w:t>
            </w:r>
          </w:p>
        </w:tc>
        <w:tc>
          <w:tcPr>
            <w:tcW w:w="1134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A0B02" w:rsidRPr="00601F6F" w:rsidRDefault="00EA0B02" w:rsidP="00EA0B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диалог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приветствие. Чтение гласных в открытом слоге</w:t>
            </w:r>
          </w:p>
          <w:p w:rsidR="00EA0B02" w:rsidRPr="00601F6F" w:rsidRDefault="00EA0B02" w:rsidP="00EA0B0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EA0B02" w:rsidRPr="00601F6F" w:rsidRDefault="00EA0B02" w:rsidP="00EA0B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Прогнозировать содержание текста на основе иллюстрации, описывать ситуацию общения на русском языке, отвечать на вопросы с опорой на иллюстрации. Участвовать в диалогах, понимать реакцию собеседников. Употреблять изученные конструкции и лексику в речи в соответствии с коммуникативной задачей. Находить в тексте слово с заданным звуком. Воспроизводить слова по транскрипции.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</w:tr>
      <w:tr w:rsidR="00EA0B02" w:rsidRPr="00601F6F" w:rsidTr="00EA0B02">
        <w:tc>
          <w:tcPr>
            <w:tcW w:w="4219" w:type="dxa"/>
          </w:tcPr>
          <w:p w:rsidR="00EA0B02" w:rsidRPr="00D82750" w:rsidRDefault="00EA0B02">
            <w:pPr>
              <w:rPr>
                <w:b/>
                <w:sz w:val="28"/>
                <w:szCs w:val="28"/>
              </w:rPr>
            </w:pPr>
            <w:r w:rsidRPr="00D82750">
              <w:rPr>
                <w:b/>
                <w:sz w:val="28"/>
                <w:szCs w:val="28"/>
              </w:rPr>
              <w:t>Раздел 1. Снова в школу!</w:t>
            </w:r>
          </w:p>
        </w:tc>
        <w:tc>
          <w:tcPr>
            <w:tcW w:w="1134" w:type="dxa"/>
          </w:tcPr>
          <w:p w:rsidR="00EA0B02" w:rsidRPr="00601F6F" w:rsidRDefault="00EA0B0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Числительные от 1 до 20. Повторение алфавита.</w:t>
            </w:r>
          </w:p>
        </w:tc>
        <w:tc>
          <w:tcPr>
            <w:tcW w:w="4755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 читать вслух текст рифмовки с соблюдением норм произношения, ударения, интонации. Употреблять изученные конструкции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лексику в речи в соответствии с коммуникативной задачей. Соотносить слово и транскрипцию. Пользоваться английским алфавитом. Орфографически корректно писать изученные слова. Работать в группе, парах.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</w:tr>
      <w:tr w:rsidR="00EA0B02" w:rsidRPr="00601F6F" w:rsidTr="00EA0B02">
        <w:tc>
          <w:tcPr>
            <w:tcW w:w="4219" w:type="dxa"/>
          </w:tcPr>
          <w:p w:rsidR="00EA0B02" w:rsidRPr="00D82750" w:rsidRDefault="00DF208F">
            <w:pPr>
              <w:rPr>
                <w:b/>
                <w:sz w:val="28"/>
                <w:szCs w:val="28"/>
              </w:rPr>
            </w:pPr>
            <w:r w:rsidRPr="00D82750">
              <w:rPr>
                <w:b/>
                <w:sz w:val="28"/>
                <w:szCs w:val="28"/>
              </w:rPr>
              <w:lastRenderedPageBreak/>
              <w:t>Раздел 1. Снова в школу!</w:t>
            </w: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Написание слов.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оиск информации при помощи средств ИКТ.</w:t>
            </w:r>
          </w:p>
        </w:tc>
        <w:tc>
          <w:tcPr>
            <w:tcW w:w="4755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в аудиозаписи общее содержание песни, улавливать её мелодию, подпевать. Находить в тексте запрошенную информацию. Догадываться о значении незнакомых слов по контексту, с опорой на рисунок. Орфографически корректно писать изученные слова. Участвовать в групповых детских играх, пользоваться формами английского речевого этикета во время совместной игры. Осуществлять поиск информации при помощи средств ИКТ.</w:t>
            </w:r>
          </w:p>
        </w:tc>
      </w:tr>
      <w:tr w:rsidR="00EA0B02" w:rsidRPr="00601F6F" w:rsidTr="00EA0B02">
        <w:tc>
          <w:tcPr>
            <w:tcW w:w="4219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 У Бена новый друг</w:t>
            </w: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Этикетные диалоги: знакомство с соседями по дому, представление членов семьи. Чтение гласных букв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 закрытом слоге</w:t>
            </w: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воспринимать на слух текст с некоторыми новыми словами и конструкциями со слуха и зрительно,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догадываться о значении новых слов из контекста. Осуществлять поисковое чтение. Задавать вопросы и отвечать на них с опорой на иллюстрации. Вести диалог-расспрос с опорой на текст и иллюстрации. Оперировать в устной и письменной речи изученной </w:t>
            </w:r>
          </w:p>
        </w:tc>
      </w:tr>
      <w:tr w:rsidR="00EA0B02" w:rsidRPr="00601F6F" w:rsidTr="00EA0B02">
        <w:tc>
          <w:tcPr>
            <w:tcW w:w="4219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 2. У Бена новый друг</w:t>
            </w: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Полные и краткие формы глагола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to be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в аудиозаписи содержание рифмовки с некоторыми новыми словами, находить в тексте запрошенную информацию с опорой на иллюстрации. Участвовать в этикетном диалоге-расспросе о стране проживания. Писать по аналогии краткое личное письмо зарубежному сверстнику (краткая информация о себе, запрос необходимой информации). Дописывать пропущенные слова с опорой на ситуативный контекст. Узнавать и использовать в устной и письменной речи изученные формы глагола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to be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Пользоваться основными правилами чтения.</w:t>
            </w:r>
          </w:p>
        </w:tc>
      </w:tr>
      <w:tr w:rsidR="00EA0B02" w:rsidRPr="00601F6F" w:rsidTr="00EA0B02">
        <w:tc>
          <w:tcPr>
            <w:tcW w:w="4219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 плавательном бассейне.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« В бассейне». Диало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г-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побуждение к действию, приказ.</w:t>
            </w:r>
          </w:p>
        </w:tc>
        <w:tc>
          <w:tcPr>
            <w:tcW w:w="4755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в аудиозаписи содержание текста с некоторыми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новыми словами. Догадываться о значении незнакомых слов по контексту с опорой на рисунок. Участвовать в диалоге-побуждении к действию, понимать реакцию собеседников. Читать вслух текст с соблюдением норм произношения, ударения, интонации. Сравнивать и анализировать сочетания букв, пользоваться изученными правилами чтения.</w:t>
            </w:r>
          </w:p>
        </w:tc>
      </w:tr>
      <w:tr w:rsidR="00EA0B02" w:rsidRPr="00601F6F" w:rsidTr="00EA0B02">
        <w:tc>
          <w:tcPr>
            <w:tcW w:w="4219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3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плавательном бассейне.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Личное письмо Максима. Расписание на неделю.</w:t>
            </w:r>
          </w:p>
        </w:tc>
        <w:tc>
          <w:tcPr>
            <w:tcW w:w="4755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вслух небольшой текст, построенный на основе изученного материала, соблюдая правила произношения, ритм английского предложения. Не обращать внимания на незнакомые слова, не мешающие пониманию основного содержания прослушанного/прочитанного текста. Участвовать в диалоге-расспросе. Узнавать в тексте и на слух, употреблять в речи изученные глаголы в формах </w:t>
            </w:r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Present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Tense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соответствии с коммуникативной ситуацией*. Составлять расписание на неделю по аналогии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</w:tr>
      <w:tr w:rsidR="00EA0B02" w:rsidRPr="00601F6F" w:rsidTr="00EA0B02">
        <w:tc>
          <w:tcPr>
            <w:tcW w:w="4219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 это пишется?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Рассказ об Австралии.</w:t>
            </w:r>
          </w:p>
        </w:tc>
        <w:tc>
          <w:tcPr>
            <w:tcW w:w="4755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Участвовать в диалоге-побуждении к действию, понимать реакцию собеседников. Читать вслух текст с соблюдением норм произношения. Дописывать пропущенные слова.</w:t>
            </w:r>
          </w:p>
        </w:tc>
      </w:tr>
      <w:tr w:rsidR="00EA0B02" w:rsidRPr="00601F6F" w:rsidTr="00EA0B02">
        <w:tc>
          <w:tcPr>
            <w:tcW w:w="4219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 это пишется?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Вопросы к подлежащему, общий вопрос.</w:t>
            </w:r>
          </w:p>
        </w:tc>
        <w:tc>
          <w:tcPr>
            <w:tcW w:w="4755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 воспринимать письменное высказывание, узнавать знакомые слова и конструкции, понимать его содержание, оценивать истинность/ложность высказывания. Различать вопросительные предложения (общие и специальные вопросы), воспроизводить их в устной и письменной речи. Соотносить звуковую и графическую формы слов, называть буквы, входящие в состав слов. Участвовать в диалоге-расспросе. Пользоваться формами английского речевого этикета во время совместной игры.</w:t>
            </w: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</w:tr>
      <w:tr w:rsidR="00EA0B02" w:rsidRPr="00601F6F" w:rsidTr="00EA0B02">
        <w:tc>
          <w:tcPr>
            <w:tcW w:w="4219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«Знакомимся с Австралией»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A0B02" w:rsidRPr="00601F6F" w:rsidRDefault="00DF208F">
            <w:pPr>
              <w:rPr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Аудиотекст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Australian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animals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Диалог-расспрос о животных.</w:t>
            </w:r>
          </w:p>
        </w:tc>
        <w:tc>
          <w:tcPr>
            <w:tcW w:w="4755" w:type="dxa"/>
          </w:tcPr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со слуха/при зрительном восприятии содержание текста с некоторыми новыми словами, отвечать на вопросы с опорой на иллюстрации. Участвовать в диалоге-расспросе по прочитанному/прослушанному тексту. Описывать животное по аналогии. Находить в тексте запрошенную информацию. Употреблять изученные конструкции и лексику в речи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EA0B02" w:rsidRPr="00601F6F" w:rsidRDefault="00EA0B02">
            <w:pPr>
              <w:rPr>
                <w:sz w:val="28"/>
                <w:szCs w:val="28"/>
              </w:rPr>
            </w:pPr>
          </w:p>
        </w:tc>
      </w:tr>
      <w:tr w:rsidR="00DF208F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«Знакомимся с Австралией»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208F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 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Australia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quiz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*. Описание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животного по образцу.</w:t>
            </w:r>
          </w:p>
          <w:p w:rsidR="00DF208F" w:rsidRPr="00601F6F" w:rsidRDefault="00DF208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5" w:type="dxa"/>
          </w:tcPr>
          <w:p w:rsidR="00DF208F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в аудиозаписи основную информацию текстов, построенных на изученном материале и/или с некоторыми незнакомыми словами.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Отвечать на вопросы викторины, задавать общие вопросы по аналогии*. Соотносить звуковой и графический образы слов, называть буквы, входящие в состав слов.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Составлять описание животного по образцу. Употреблять в письменной речи изученные слова и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конструкции в соответствии с коммуникативной задачей.</w:t>
            </w:r>
          </w:p>
        </w:tc>
      </w:tr>
      <w:tr w:rsidR="00DF208F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«Знакомимся с Австралией»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208F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F208F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Общий и специальный вопросы. Вопрос к подлежащему. Описание австралийских животных.</w:t>
            </w:r>
          </w:p>
        </w:tc>
        <w:tc>
          <w:tcPr>
            <w:tcW w:w="4755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изученные типы вопросов, отвечать на них, опираясь на прослушанные/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прочитанные тексты. Оперировать вопросительными словами в речи. Соблюдать порядок слов в предложении. Пересказывать услышанный/прочитанный текст (по опорам). Употреблять в речи изученные слова и конструкции в соответствии с коммуникативной задачей. Писать предложения по образцу.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08F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страна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208F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F208F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Our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country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Диалог-расспрос о родной стране.</w:t>
            </w:r>
          </w:p>
        </w:tc>
        <w:tc>
          <w:tcPr>
            <w:tcW w:w="4755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Выборочно читать те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себя/вслух. Участвовать в диалоге-расспросе по содержанию прослушанного/прочитанного текста. Описывать иллюстрацию, опираясь на прочитанный/прослушанный текст. Оперировать в речи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изученными клише и активной лексикой. Пользоваться изученными правилами чтения букв, обозначающих согласные звук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08F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6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страна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208F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F208F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Диалог-расспрос о городе. Описание города. Конструкции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there is/there are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to be famous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for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4755" w:type="dxa"/>
          </w:tcPr>
          <w:p w:rsidR="00DF208F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Зрительно воспринимать текст, узнавать знакомые слова и конструкции, полностью понимать его содержание. Задавать вопросы по содержанию прочитанного текста, отвечать на них. Понимать значение незнакомых слов из контекста. Рассказывать о городе с опорой на прослушанный/прочитанный текст. Различать согласные звуки.</w:t>
            </w:r>
          </w:p>
        </w:tc>
      </w:tr>
      <w:tr w:rsidR="00DF208F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страна</w:t>
            </w:r>
          </w:p>
          <w:p w:rsidR="00DF208F" w:rsidRPr="00601F6F" w:rsidRDefault="00DF208F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208F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F208F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Характеристика предмета. Окончания имён существительных во мн.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DF208F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Составлять описание рисунка по опорам, используя изученные конструкции и активную лексику. Воспроизводить слова по транскрипции. Различать на слух и адекватно произносить согласные звуки, соблюдая нормы произношения. Образовывать формы множественного числа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существительных. Использовать знания, полученные на уроках окружающего мира.</w:t>
            </w:r>
          </w:p>
        </w:tc>
      </w:tr>
      <w:tr w:rsidR="00A844D2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6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страна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4D2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844D2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 материала I четверти.</w:t>
            </w:r>
            <w:r w:rsidRPr="00601F6F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55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диалоге-расспросе. Расспрашивать собеседника, отвечать на его вопросы. Пользоваться английским алфавитом. Соотносить графический и звуковой образы слова. Применять основные правила чтения на изученном материале. Различать виды вопросительных предложений, корректно воспроизводить их ритмико-интонационные особенности в речи. Узнавать в письменном и устном тексте, воспроизводить и употреблять изученные лексические единицы в соответствии с коммуникативной задачей. Группировать слова по их тематической принадлежности.</w:t>
            </w:r>
          </w:p>
          <w:p w:rsidR="00A844D2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4D2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 1.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4D2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подведение итогов четверти.</w:t>
            </w:r>
          </w:p>
          <w:p w:rsidR="00A844D2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5" w:type="dxa"/>
          </w:tcPr>
          <w:p w:rsidR="00A844D2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4D2" w:rsidRPr="00C7060B" w:rsidTr="00EA0B02">
        <w:tc>
          <w:tcPr>
            <w:tcW w:w="4219" w:type="dxa"/>
          </w:tcPr>
          <w:p w:rsidR="00A844D2" w:rsidRPr="00601F6F" w:rsidRDefault="00A844D2" w:rsidP="00A844D2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 1.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44D2" w:rsidRPr="00601F6F" w:rsidRDefault="00A844D2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A844D2" w:rsidRPr="00601F6F" w:rsidRDefault="00A844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Анализ к/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 работа над ошибками.</w:t>
            </w:r>
          </w:p>
        </w:tc>
        <w:tc>
          <w:tcPr>
            <w:tcW w:w="4755" w:type="dxa"/>
          </w:tcPr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Портфолио: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Постер об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английском/русском/любом другом алфавите. 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2. 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“My dream bedroom”. 3.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“I like the weekend”. 4. 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Поделка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“A code wheel”. 5. 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Постеры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“My project about Australia”, “Animal project”, “My project about Russia”</w:t>
            </w:r>
          </w:p>
          <w:p w:rsidR="00A844D2" w:rsidRPr="00601F6F" w:rsidRDefault="00A844D2" w:rsidP="00DF2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844D2" w:rsidRPr="00601F6F" w:rsidTr="00C21B7B">
        <w:tc>
          <w:tcPr>
            <w:tcW w:w="14786" w:type="dxa"/>
            <w:gridSpan w:val="4"/>
          </w:tcPr>
          <w:p w:rsidR="00A844D2" w:rsidRPr="00601F6F" w:rsidRDefault="00A844D2" w:rsidP="00A844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II</w:t>
            </w:r>
            <w:r w:rsidRPr="00601F6F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четверть:</w:t>
            </w:r>
            <w:r w:rsidRPr="00601F6F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units</w:t>
            </w:r>
            <w:proofErr w:type="spellEnd"/>
            <w:r w:rsidRPr="00601F6F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7–11 (14 уроков)</w:t>
            </w:r>
          </w:p>
        </w:tc>
      </w:tr>
      <w:tr w:rsidR="00A844D2" w:rsidRPr="00601F6F" w:rsidTr="00EA0B02">
        <w:tc>
          <w:tcPr>
            <w:tcW w:w="4219" w:type="dxa"/>
          </w:tcPr>
          <w:p w:rsidR="00A844D2" w:rsidRPr="00601F6F" w:rsidRDefault="00A844D2" w:rsidP="00A844D2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</w:t>
            </w:r>
            <w:proofErr w:type="gramStart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Фигуры</w:t>
            </w:r>
          </w:p>
        </w:tc>
        <w:tc>
          <w:tcPr>
            <w:tcW w:w="1134" w:type="dxa"/>
          </w:tcPr>
          <w:p w:rsidR="00A844D2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19(1)</w:t>
            </w:r>
          </w:p>
        </w:tc>
        <w:tc>
          <w:tcPr>
            <w:tcW w:w="4678" w:type="dxa"/>
          </w:tcPr>
          <w:p w:rsidR="00A844D2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Shapes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Лексика тематической группы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Shapes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Colours</w:t>
            </w:r>
          </w:p>
        </w:tc>
        <w:tc>
          <w:tcPr>
            <w:tcW w:w="4755" w:type="dxa"/>
          </w:tcPr>
          <w:p w:rsidR="00A844D2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содержание текста. Соотносить графический и звуковой образы английских слов. Опираться на языковую догадку при распознавании интернациональных слов. Употреблять в речи утвердительную форму повелительного наклонения, изученную лексику. Воспроизводить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письменной речи повествовательные предложения на основе образцов</w:t>
            </w:r>
          </w:p>
        </w:tc>
      </w:tr>
      <w:tr w:rsidR="00A844D2" w:rsidRPr="00601F6F" w:rsidTr="00EA0B02">
        <w:tc>
          <w:tcPr>
            <w:tcW w:w="4219" w:type="dxa"/>
          </w:tcPr>
          <w:p w:rsidR="00A844D2" w:rsidRPr="00601F6F" w:rsidRDefault="00525A0C" w:rsidP="00A844D2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</w:t>
            </w:r>
            <w:proofErr w:type="gramStart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Фигуры</w:t>
            </w:r>
          </w:p>
        </w:tc>
        <w:tc>
          <w:tcPr>
            <w:tcW w:w="1134" w:type="dxa"/>
          </w:tcPr>
          <w:p w:rsidR="00A844D2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20(2)</w:t>
            </w:r>
          </w:p>
        </w:tc>
        <w:tc>
          <w:tcPr>
            <w:tcW w:w="4678" w:type="dxa"/>
          </w:tcPr>
          <w:p w:rsidR="00A844D2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инструментов ИКТ для изображения животного и записи информации о нем.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на слух в аудиозаписи содержание текста с изученными словами и конструкциями. Вести диалог-расспрос, задавать специальные вопросы и корректно отвечать на них. Пользоваться изученными правилами чтения. Описывать рисунок по аналогии. Употреблять в речи изученные конструкции и лексику, количественно-именные сочетания с числительными. Рисовать изображение животного с помощью компьютерной программы, записывать информацию о нем, используя инструменты ИКТ.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4D2" w:rsidRPr="00601F6F" w:rsidTr="00EA0B02">
        <w:tc>
          <w:tcPr>
            <w:tcW w:w="4219" w:type="dxa"/>
          </w:tcPr>
          <w:p w:rsidR="00A844D2" w:rsidRPr="00601F6F" w:rsidRDefault="00525A0C" w:rsidP="00A844D2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</w:t>
            </w:r>
            <w:proofErr w:type="gramStart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Фигуры</w:t>
            </w:r>
          </w:p>
        </w:tc>
        <w:tc>
          <w:tcPr>
            <w:tcW w:w="1134" w:type="dxa"/>
          </w:tcPr>
          <w:p w:rsidR="00A844D2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21(3)</w:t>
            </w:r>
          </w:p>
        </w:tc>
        <w:tc>
          <w:tcPr>
            <w:tcW w:w="4678" w:type="dxa"/>
          </w:tcPr>
          <w:p w:rsidR="00A844D2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конструкции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this is…/these are….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со слуха и зрительно содержание текста стихотворения, соотносить его с иллюстрациями. Читать вслух текст за диктором с соблюдением норм произношения. Описывать рисунок по аналогии. Воспроизводить в устной и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речи на основе образцов повествовательные предложения с изученными конструкциями. Оперировать в речи изученной лексикой</w:t>
            </w: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844D2" w:rsidRPr="00601F6F" w:rsidTr="00EA0B02">
        <w:tc>
          <w:tcPr>
            <w:tcW w:w="4219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8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ты умеешь делать?</w:t>
            </w:r>
          </w:p>
          <w:p w:rsidR="00A844D2" w:rsidRPr="00601F6F" w:rsidRDefault="00A844D2" w:rsidP="00A844D2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844D2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22(4)</w:t>
            </w:r>
          </w:p>
        </w:tc>
        <w:tc>
          <w:tcPr>
            <w:tcW w:w="4678" w:type="dxa"/>
          </w:tcPr>
          <w:p w:rsidR="00A844D2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Модальный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 утвердительных и вопросительных предложениях.</w:t>
            </w:r>
          </w:p>
        </w:tc>
        <w:tc>
          <w:tcPr>
            <w:tcW w:w="4755" w:type="dxa"/>
          </w:tcPr>
          <w:p w:rsidR="00A844D2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содержание текста с некоторыми новыми словами, соотносить его с иллюстрациями. Читать вслух текст со знакомыми словами, соблюдая правила произношения. Читать те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кст пр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 себя, понимать основное содержание и передавать его по-русски. Составлять описание животного по образцу. Употреблять модальный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 изученных конструкциях. Пользоваться активной лексикой. Уметь правильно читать изученные слова, соблюдать основные правила чтения.</w:t>
            </w:r>
          </w:p>
        </w:tc>
      </w:tr>
      <w:tr w:rsidR="00A844D2" w:rsidRPr="00601F6F" w:rsidTr="00EA0B02">
        <w:tc>
          <w:tcPr>
            <w:tcW w:w="4219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8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ты умеешь делать?</w:t>
            </w:r>
          </w:p>
          <w:p w:rsidR="00A844D2" w:rsidRPr="00601F6F" w:rsidRDefault="00A844D2" w:rsidP="00A844D2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844D2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lastRenderedPageBreak/>
              <w:t>23(5)</w:t>
            </w:r>
          </w:p>
        </w:tc>
        <w:tc>
          <w:tcPr>
            <w:tcW w:w="4678" w:type="dxa"/>
          </w:tcPr>
          <w:p w:rsidR="00A844D2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Утвердительная и отрицательная формы глагола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Повторение алфавита.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на слух в аудиозаписи общее содержание песни, улавливать её мелодию, читать текст песни, подпевать. Задавать вопросы и отвечать на вопросы собеседника, используя изученные конструкции и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новую лексику. Знать последовательность букв в алфавите, уметь записывать слова в алфавитном порядке. Узнавать и употреблять в речи изученные конструкции и активную лексику, писать с ними фразы с опорой на контекст и иллюстрацию. Употреблять в речи краткую и полную отрицательную формы глагола 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Работать в парах и малых группах.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A844D2" w:rsidRPr="00601F6F" w:rsidRDefault="00A844D2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A0C" w:rsidRPr="00601F6F" w:rsidTr="00EA0B02">
        <w:tc>
          <w:tcPr>
            <w:tcW w:w="4219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9.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Снег идёт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24(6)</w:t>
            </w:r>
          </w:p>
        </w:tc>
        <w:tc>
          <w:tcPr>
            <w:tcW w:w="4678" w:type="dxa"/>
          </w:tcPr>
          <w:p w:rsidR="00525A0C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Weather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Описание погоды по иллюстрациям.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на слух содержание текста, отвечать на вопросы с опорой на иллюстрации. Соотносить содержание текста с предложенным рисунком, устанавливать истинность или ложность утверждений. Читать и разыгрывать диалоги с соблюдением норм произношения, воспроизводить интонацию образца. Узнавать изученные слова и словосочетания в устной и письменной речи, воспроизводить их и вставлять в предложения. Находить слова в тексте по транскрипции. Правильно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читать слова с непроизносимыми согласными. 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в речи модальный глагол 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утвердительной и отрицательной формах.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употреблять изученные глаголы в форме </w:t>
            </w:r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Present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Tense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*. Работать в парах.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A0C" w:rsidRPr="00601F6F" w:rsidTr="00EA0B02">
        <w:tc>
          <w:tcPr>
            <w:tcW w:w="4219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9.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Снег идёт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25(7)</w:t>
            </w:r>
          </w:p>
        </w:tc>
        <w:tc>
          <w:tcPr>
            <w:tcW w:w="4678" w:type="dxa"/>
          </w:tcPr>
          <w:p w:rsidR="00525A0C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Диалог-расспрос о погоде в разное время года. Описание природных явлений по иллюстрации.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на слух и зрительно текст с некоторыми новыми словами и конструкциями, понимать его. Догадываться о значении новых слов из контекста. Участвовать в диалоге-расспросе о времени отправления. Сопоставлять услышанную информацию с таблицей. Писать предложения с опорой на образец, соблюдая порядок слов.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A0C" w:rsidRPr="00601F6F" w:rsidTr="00EA0B02">
        <w:tc>
          <w:tcPr>
            <w:tcW w:w="4219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Снег идёт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525A0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lastRenderedPageBreak/>
              <w:t>26(8)</w:t>
            </w:r>
          </w:p>
        </w:tc>
        <w:tc>
          <w:tcPr>
            <w:tcW w:w="4678" w:type="dxa"/>
          </w:tcPr>
          <w:p w:rsidR="00525A0C" w:rsidRPr="00601F6F" w:rsidRDefault="00525A0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Открытка зарубежному другу. Описание погоды.</w:t>
            </w:r>
          </w:p>
        </w:tc>
        <w:tc>
          <w:tcPr>
            <w:tcW w:w="4755" w:type="dxa"/>
          </w:tcPr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на слух в аудиозаписи общее содержание песни, улавливать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её мелодию, читать текст песни, подпевать. Соотносить содержание текста с иллюстрацией. Разыгрывать диалоги: понимать вопросы собеседника, отвечать на них с учётом контекста. Писать по образцу открытку зарубежному другу. Правильно использовать в речи изученные конструкции и лексику для описания погодных явлений. Понимать структуру сложного слова, догадываться о его значении. Правильно употреблять в 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глагольные формы (утвердительные, отрицательные, вопросительные конструкции).</w:t>
            </w:r>
          </w:p>
          <w:p w:rsidR="00525A0C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A0C" w:rsidRPr="00601F6F" w:rsidTr="00EA0B02">
        <w:tc>
          <w:tcPr>
            <w:tcW w:w="4219" w:type="dxa"/>
          </w:tcPr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Раздел10.</w:t>
            </w: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 умеешь кататься на велосипеде?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C56B07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27(9)</w:t>
            </w:r>
          </w:p>
        </w:tc>
        <w:tc>
          <w:tcPr>
            <w:tcW w:w="4678" w:type="dxa"/>
          </w:tcPr>
          <w:p w:rsidR="00525A0C" w:rsidRPr="00601F6F" w:rsidRDefault="00C56B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Увлечения и хобби членов семьи: Лексика тематических групп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Family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Hobby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525A0C" w:rsidRPr="00601F6F" w:rsidRDefault="00C56B07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в аудиозаписи содержание текста с изученными словами и конструкциями. Вести диалог-расспрос об увлечениях, хобби, отвечать на вопросы собеседника, используя новую лексику. Писать по аналогии краткое личное письмо зарубежному сверстнику. Употреблять в речи вопросительные, утвердительные и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отрицательные предложения с модальным глаголом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Воспроизводить изученные слова орфографически корректно.</w:t>
            </w:r>
          </w:p>
        </w:tc>
      </w:tr>
      <w:tr w:rsidR="00525A0C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Раздел10.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56B07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 умеешь кататься на велосипеде?</w:t>
            </w: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56B07" w:rsidRPr="00601F6F" w:rsidRDefault="00C56B07" w:rsidP="00C56B0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C56B07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28(10)</w:t>
            </w:r>
          </w:p>
        </w:tc>
        <w:tc>
          <w:tcPr>
            <w:tcW w:w="4678" w:type="dxa"/>
          </w:tcPr>
          <w:p w:rsidR="00525A0C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Диалог-расспрос об увлечениях, хобби, видах спорта. Введение понятия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family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tree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на слух в аудиозаписи содержание текста с изученными словами и конструкциями. Вести диалог-расспрос об увлечениях, хобби, отвечать на вопросы собеседника, используя новую лексику. Писать по аналогии краткое личное письмо зарубежному сверстнику. Употреблять в речи вопросительные, утвердительные и отрицательные предложения с модальным глаголом 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Воспроизводить изученные слова орфографически корректно.</w:t>
            </w:r>
          </w:p>
          <w:p w:rsidR="00525A0C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A0C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11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Идём по магазинам!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29(11)</w:t>
            </w:r>
          </w:p>
        </w:tc>
        <w:tc>
          <w:tcPr>
            <w:tcW w:w="4678" w:type="dxa"/>
          </w:tcPr>
          <w:p w:rsidR="00525A0C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Этикетный диалог: общение в магазине. Исчисляемые/неисчисляемые существительные; числительные. Названия продуктов, магазинов. Местоимение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some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any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 артикли.</w:t>
            </w:r>
          </w:p>
        </w:tc>
        <w:tc>
          <w:tcPr>
            <w:tcW w:w="4755" w:type="dxa"/>
          </w:tcPr>
          <w:p w:rsidR="00525A0C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содержание текста с некоторыми новыми словами. Отвечать на вопросы по содержанию текста с опорой на иллюстрации. Читать вслух текст за диктором с соблюдением норм произношения, ударения, интонации. Опираться на языковую догадку при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распознавании интернациональных слов, осознать существование «слов-ловушек» и необходимость использования словаря. Познакомиться с понятием исчисляемые/</w:t>
            </w:r>
            <w:r w:rsidRPr="00601F6F">
              <w:rPr>
                <w:color w:val="000000"/>
                <w:sz w:val="28"/>
                <w:szCs w:val="28"/>
              </w:rPr>
              <w:br/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неисчисляемые существительные.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Распознавать и употреблять в речи изученные существительные с определённым/неопределённым/</w:t>
            </w:r>
            <w:r w:rsidRPr="00601F6F">
              <w:rPr>
                <w:color w:val="000000"/>
                <w:sz w:val="28"/>
                <w:szCs w:val="28"/>
              </w:rPr>
              <w:br/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нулевым артиклями в единственном и множественном числе, с числительными, с местоимением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some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Восстанавливать слова в тексте, построенном на изученном материале.</w:t>
            </w:r>
          </w:p>
        </w:tc>
      </w:tr>
      <w:tr w:rsidR="00525A0C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11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Идём по магазинам!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30(12)</w:t>
            </w:r>
          </w:p>
        </w:tc>
        <w:tc>
          <w:tcPr>
            <w:tcW w:w="4678" w:type="dxa"/>
          </w:tcPr>
          <w:p w:rsidR="00525A0C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Ситуации общения в магазине (просьба, обозначение цены, благодарность). Числительные до 100.</w:t>
            </w:r>
          </w:p>
        </w:tc>
        <w:tc>
          <w:tcPr>
            <w:tcW w:w="4755" w:type="dxa"/>
          </w:tcPr>
          <w:p w:rsidR="00525A0C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содержание текста с изученными словами и конструкциями. Выполнять задание на поиск соответствующей иллюстрации (задание на соответствие). Вести диалог, адекватно реагировать на вопросы. Узнавать в письменном и устном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текстах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, воспроизводить и употреблять изученные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лексические единицы в соответствии с коммуникативной задачей. Распознавать и употреблять в речи изученные существительные с соответствующим местоимением, артиклем. Соотносить графический и звуковой образы английских слов, уметь пользоваться основными правилами чтения.</w:t>
            </w:r>
          </w:p>
        </w:tc>
      </w:tr>
      <w:tr w:rsidR="00525A0C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11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Идём по магазинам!</w:t>
            </w:r>
          </w:p>
          <w:p w:rsidR="00525A0C" w:rsidRPr="00601F6F" w:rsidRDefault="00525A0C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5A0C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31(13)</w:t>
            </w:r>
          </w:p>
        </w:tc>
        <w:tc>
          <w:tcPr>
            <w:tcW w:w="4678" w:type="dxa"/>
          </w:tcPr>
          <w:p w:rsidR="00525A0C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 материала II четверти. Урок-повторение.</w:t>
            </w:r>
          </w:p>
        </w:tc>
        <w:tc>
          <w:tcPr>
            <w:tcW w:w="4755" w:type="dxa"/>
          </w:tcPr>
          <w:p w:rsidR="00525A0C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и зрительно содержание текста с изученными словами и конструкциями, восстанавливать правильный порядок реплик в письменном тексте с опорой на аудиотекст. Соотносить содержание текста с изученными словами и конструкциями с иллюстрацией. Вести диалог, соблюдая речевой этикет, правильно употребляя активную лексику и речевые образцы. Корректно воспроизводить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речи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изученные грамматические конструкции.</w:t>
            </w:r>
          </w:p>
        </w:tc>
      </w:tr>
      <w:tr w:rsidR="00525A0C" w:rsidRPr="00601F6F" w:rsidTr="00EA0B02">
        <w:tc>
          <w:tcPr>
            <w:tcW w:w="4219" w:type="dxa"/>
          </w:tcPr>
          <w:p w:rsidR="00525A0C" w:rsidRPr="00601F6F" w:rsidRDefault="00800ED8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 2</w:t>
            </w:r>
          </w:p>
        </w:tc>
        <w:tc>
          <w:tcPr>
            <w:tcW w:w="1134" w:type="dxa"/>
          </w:tcPr>
          <w:p w:rsidR="00525A0C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32(14)</w:t>
            </w:r>
          </w:p>
        </w:tc>
        <w:tc>
          <w:tcPr>
            <w:tcW w:w="4678" w:type="dxa"/>
          </w:tcPr>
          <w:p w:rsidR="00525A0C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Контроль и подведение итогов четверти.</w:t>
            </w:r>
          </w:p>
        </w:tc>
        <w:tc>
          <w:tcPr>
            <w:tcW w:w="4755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Портфолио: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Постер с рисунками на основе геометрических фигур. 2. Постер с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таблицей “What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 на основе опроса (</w:t>
            </w:r>
            <w:proofErr w:type="spellStart"/>
            <w:r w:rsidRPr="00601F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survey</w:t>
            </w:r>
            <w:proofErr w:type="spell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3. Календарь погоды для обозначения погодных явлений. 4. Постеры о погоде в разных частях света в разное время года. 5. Постер об активном отдыхе. 6. Подборка иллюстраций о магазинах и товарах, которые там можно купить.</w:t>
            </w:r>
          </w:p>
          <w:p w:rsidR="00525A0C" w:rsidRPr="00601F6F" w:rsidRDefault="00525A0C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0ED8" w:rsidRPr="00601F6F" w:rsidTr="00C21B7B">
        <w:tc>
          <w:tcPr>
            <w:tcW w:w="14786" w:type="dxa"/>
            <w:gridSpan w:val="4"/>
          </w:tcPr>
          <w:p w:rsidR="00800ED8" w:rsidRPr="00601F6F" w:rsidRDefault="00800ED8" w:rsidP="00800E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III четверть: </w:t>
            </w:r>
            <w:proofErr w:type="spellStart"/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units</w:t>
            </w:r>
            <w:proofErr w:type="spellEnd"/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12–17 (20 уроков)</w:t>
            </w:r>
          </w:p>
        </w:tc>
      </w:tr>
      <w:tr w:rsidR="00800ED8" w:rsidRPr="00601F6F" w:rsidTr="00EA0B02">
        <w:tc>
          <w:tcPr>
            <w:tcW w:w="4219" w:type="dxa"/>
          </w:tcPr>
          <w:p w:rsidR="00800ED8" w:rsidRPr="00601F6F" w:rsidRDefault="00800ED8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Раздел12. Давайте напечем блинов!</w:t>
            </w:r>
          </w:p>
        </w:tc>
        <w:tc>
          <w:tcPr>
            <w:tcW w:w="1134" w:type="dxa"/>
          </w:tcPr>
          <w:p w:rsidR="00800ED8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33(1)</w:t>
            </w:r>
          </w:p>
        </w:tc>
        <w:tc>
          <w:tcPr>
            <w:tcW w:w="4678" w:type="dxa"/>
          </w:tcPr>
          <w:p w:rsidR="00800ED8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Текст-инструкция (приготовление блюда). Названия продуктов питания, предметов кухонной утвари.</w:t>
            </w:r>
          </w:p>
        </w:tc>
        <w:tc>
          <w:tcPr>
            <w:tcW w:w="4755" w:type="dxa"/>
          </w:tcPr>
          <w:p w:rsidR="00800ED8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иллюстрацию. Распознавать и употреблять в речи изученные существительные с соответствующими артиклями и местоимениями. Оперировать в речи формами повелительного наклонения в общении с одноклассниками в определённой коммуникативной ситуации.</w:t>
            </w:r>
          </w:p>
        </w:tc>
      </w:tr>
      <w:tr w:rsidR="00800ED8" w:rsidRPr="00601F6F" w:rsidTr="00EA0B02">
        <w:tc>
          <w:tcPr>
            <w:tcW w:w="4219" w:type="dxa"/>
          </w:tcPr>
          <w:p w:rsidR="00800ED8" w:rsidRPr="00601F6F" w:rsidRDefault="00800ED8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Раздел12. Давайте напечем блинов!</w:t>
            </w:r>
          </w:p>
        </w:tc>
        <w:tc>
          <w:tcPr>
            <w:tcW w:w="1134" w:type="dxa"/>
          </w:tcPr>
          <w:p w:rsidR="00800ED8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34(2)</w:t>
            </w:r>
          </w:p>
        </w:tc>
        <w:tc>
          <w:tcPr>
            <w:tcW w:w="4678" w:type="dxa"/>
          </w:tcPr>
          <w:p w:rsidR="00800ED8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Кулинарный рецепт. Создание текстового сообщения с использованием средств ИКТ.</w:t>
            </w:r>
          </w:p>
        </w:tc>
        <w:tc>
          <w:tcPr>
            <w:tcW w:w="4755" w:type="dxa"/>
          </w:tcPr>
          <w:p w:rsidR="00800ED8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со слуха содержание текста с изученными словами и конструкциями, выполнять задание на соотнесение текста с иллюстрацией. Вести диалог-расспрос на основе прочитанного текста с описанием кулинарного рецепта. Создавать текстовые сообщения с использованием средств ИКТ.</w:t>
            </w:r>
          </w:p>
        </w:tc>
      </w:tr>
      <w:tr w:rsidR="00800ED8" w:rsidRPr="00601F6F" w:rsidTr="00EA0B02">
        <w:tc>
          <w:tcPr>
            <w:tcW w:w="4219" w:type="dxa"/>
          </w:tcPr>
          <w:p w:rsidR="00800ED8" w:rsidRPr="00601F6F" w:rsidRDefault="00800ED8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Раздел12. Давайте напечем блинов!</w:t>
            </w:r>
          </w:p>
        </w:tc>
        <w:tc>
          <w:tcPr>
            <w:tcW w:w="1134" w:type="dxa"/>
          </w:tcPr>
          <w:p w:rsidR="00800ED8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35(3)</w:t>
            </w:r>
          </w:p>
        </w:tc>
        <w:tc>
          <w:tcPr>
            <w:tcW w:w="4678" w:type="dxa"/>
          </w:tcPr>
          <w:p w:rsidR="00800ED8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Обсуждение рецепта. Диалог-расспрос о рецепте приготовления блюда.</w:t>
            </w:r>
          </w:p>
        </w:tc>
        <w:tc>
          <w:tcPr>
            <w:tcW w:w="4755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со слуха содержание текста с изученными словами и конструкциями, читать его с соблюдением норм произношения. Узнавать в письменном и устном текстах, воспроизводить и употреблять в 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лексические единицы в соответствии с коммуникативной задачей. Разыгрывать диалоги с опорой на образец. Различать общий и специальный вопросы, уметь их задавать и отвечать на них. Рассказывать рецепт приготовления блюда с опорой на иллюстрацию.</w:t>
            </w:r>
          </w:p>
          <w:p w:rsidR="00800ED8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0ED8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13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Который сейчас час?</w:t>
            </w:r>
          </w:p>
          <w:p w:rsidR="00800ED8" w:rsidRPr="00601F6F" w:rsidRDefault="00800ED8" w:rsidP="00525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36(4)</w:t>
            </w:r>
          </w:p>
        </w:tc>
        <w:tc>
          <w:tcPr>
            <w:tcW w:w="4678" w:type="dxa"/>
          </w:tcPr>
          <w:p w:rsidR="00800ED8" w:rsidRPr="00601F6F" w:rsidRDefault="00800ED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What time is it?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Обозначение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времени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Распорядок дня.</w:t>
            </w:r>
          </w:p>
        </w:tc>
        <w:tc>
          <w:tcPr>
            <w:tcW w:w="4755" w:type="dxa"/>
          </w:tcPr>
          <w:p w:rsidR="00800ED8" w:rsidRPr="00601F6F" w:rsidRDefault="00800ED8" w:rsidP="00A84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Отвечать на вопросы с опорой на иллюстрации, задавать специальные вопросы и адекватно отвечать на них. Кратко пересказывать содержание текста. Вести беседу о распорядке дня. Распознавать и употреблять в устной и письменной речи изученные конструкции. Дописывать предложения по образцу, с опорой на контекст.</w:t>
            </w:r>
          </w:p>
        </w:tc>
      </w:tr>
      <w:tr w:rsidR="00800ED8" w:rsidRPr="00601F6F" w:rsidTr="00EA0B02">
        <w:tc>
          <w:tcPr>
            <w:tcW w:w="4219" w:type="dxa"/>
          </w:tcPr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13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Который сейчас час?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800ED8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37(5)</w:t>
            </w:r>
          </w:p>
        </w:tc>
        <w:tc>
          <w:tcPr>
            <w:tcW w:w="4678" w:type="dxa"/>
          </w:tcPr>
          <w:p w:rsidR="00800ED8" w:rsidRPr="00601F6F" w:rsidRDefault="00800ED8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Письмо </w:t>
            </w:r>
            <w:proofErr w:type="spellStart"/>
            <w:r w:rsidRPr="00601F6F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Коди</w:t>
            </w:r>
            <w:proofErr w:type="spellEnd"/>
            <w:r w:rsidRPr="00601F6F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shd w:val="clear" w:color="auto" w:fill="FFFFFF"/>
              </w:rPr>
              <w:t>My day</w:t>
            </w:r>
            <w:r w:rsidRPr="00601F6F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01F6F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Present </w:t>
            </w:r>
            <w:proofErr w:type="spellStart"/>
            <w:r w:rsidRPr="00601F6F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shd w:val="clear" w:color="auto" w:fill="FFFFFF"/>
              </w:rPr>
              <w:t>Simple</w:t>
            </w:r>
            <w:proofErr w:type="spellEnd"/>
            <w:r w:rsidRPr="00601F6F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rFonts w:ascii="Tahoma" w:hAnsi="Tahoma" w:cs="Tahoma"/>
                <w:i/>
                <w:iCs/>
                <w:color w:val="000000"/>
                <w:sz w:val="28"/>
                <w:szCs w:val="28"/>
                <w:shd w:val="clear" w:color="auto" w:fill="FFFFFF"/>
              </w:rPr>
              <w:t>Tense</w:t>
            </w:r>
            <w:proofErr w:type="spellEnd"/>
            <w:r w:rsidRPr="00601F6F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в утвердительных и вопросительных предложениях.</w:t>
            </w:r>
          </w:p>
        </w:tc>
        <w:tc>
          <w:tcPr>
            <w:tcW w:w="4755" w:type="dxa"/>
          </w:tcPr>
          <w:p w:rsidR="00800ED8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Читать вслух текст со знакомыми словами, соблюдая нормы произношения и ритм английского предложения. Извлекать из текста необходимую информацию. Задавать вопросы к тексту и отвечать на них. Правильно читать транскрипцию, уметь соотносить звуковой и графический образы слова. Воспринимать на слух, понимать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общее содержание песни, её мелодию, подпевать. Оперировать в речи знакомой лексикой. Распознавать и </w:t>
            </w:r>
            <w:proofErr w:type="spell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употреблять</w:t>
            </w:r>
            <w:proofErr w:type="gram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proofErr w:type="gramEnd"/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Simple</w:t>
            </w:r>
            <w:proofErr w:type="spellEnd"/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Tense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 утвердительных и вопросительных предложениях. Работать в группе, паре. Дописывать предложения по образцу. Правильно читать слова с немыми и удвоенными согласными.</w:t>
            </w: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 посмотрим </w:t>
            </w: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телевизор!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38(6)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Let’s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watch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TV!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Виды телепередач.</w:t>
            </w:r>
          </w:p>
        </w:tc>
        <w:tc>
          <w:tcPr>
            <w:tcW w:w="4755" w:type="dxa"/>
          </w:tcPr>
          <w:p w:rsidR="00800ED8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Прогнозировать содержание текста на основе иллюстрации. Воспринимать со слуха и зрительно содержание текста с некоторыми новыми словами. Читать вслух текст за диктором с соблюдением норм произношения, ударения, интонации. Вести диалог-расспрос о ТВ-передачах. Соотносить названия ТВ-передач и иллюстрации к ним. Задавать общие и специальные вопросы с глаголами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to be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to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Отвечать на вопросы с опорой на иллюстрации. Кратко пересказывать содержание текста по опорам. Пользоваться основными правилами чтения.</w:t>
            </w: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 посмотрим </w:t>
            </w: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телевизор!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39(7)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Описание внешности человека. Диалог-расспрос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What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things</w:t>
            </w:r>
            <w:proofErr w:type="spellEnd"/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you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like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755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про себя и понимать содержание текста, построенного на знакомом материале. Пересказывать общее содержание текста на русском языке. Участвовать в беседе, задавать вопросы по образцу и отвечать на них. Воспринимать на слух текст песни, понимать общее содержание, извлекать необходимую информацию. Вести диалог-расспрос с опорой на текст-образец. Соотносить транскрипцию с графическим образом слова.</w:t>
            </w:r>
          </w:p>
          <w:p w:rsidR="00800ED8" w:rsidRPr="00601F6F" w:rsidRDefault="00800ED8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15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парке аттракционов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40(8)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At the fair.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Виды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аттракционов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4755" w:type="dxa"/>
          </w:tcPr>
          <w:p w:rsidR="00800ED8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текста-истории на основе иллюстрации, описывать ситуацию общения на русском языке. Воспринимать со слуха и зрительно содержание текста с некоторыми новыми словами, соотносить его содержание с иллюстрациями. Отвечать на вопросы к тексту с опорой на иллюстрации. Воспринимать на слух содержание текста, извлекать из текста необходимую информацию. Писать орфографически корректно фразы по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образцу, заполнять пропуски в предложении с опорой на иллюстрации. Участвовать в диалоге-расспросе о физическом состоянии человека.</w:t>
            </w: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15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парке аттракционов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41(9)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Обозначение физического состояния человека. Закрепление лексики.</w:t>
            </w:r>
          </w:p>
        </w:tc>
        <w:tc>
          <w:tcPr>
            <w:tcW w:w="4755" w:type="dxa"/>
          </w:tcPr>
          <w:p w:rsidR="00800ED8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и понимать основную информацию текста, не обращая внимания на некоторые незнакомые слова, соотносить содержание текста с иллюстрацией. Задавать вопросы и отвечать на них с опорой на образец. Читать текст за диктором с соблюдением норм произношения, ударения, ритма, интонации. Использовать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речи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изученные лексические единицы и грамматические конструкции в соответствии с коммуникативной задачей. Составлять по образцу описание животного.</w:t>
            </w: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15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парке аттракционов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42(10)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Описание атмосферы театра. Диалог-приглашение к совместным действиям.</w:t>
            </w:r>
          </w:p>
        </w:tc>
        <w:tc>
          <w:tcPr>
            <w:tcW w:w="4755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на слух и понимать содержание текста, соотносить его содержание с иллюстрацией. Участвовать в диалоге-приглашении к совместным действиям, выражать просьбу, спрашивать разрешение. Читать слова, соблюдая правила </w:t>
            </w:r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чтения. Слушать аудиозапись и следовать инструкциям. Воспринимать на слух, понимать общее содержание песни, её мелодию, подпевать. Распознавать в письменном и устном текстах, воспроизводить и употреблять в </w:t>
            </w:r>
            <w:proofErr w:type="gramStart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End"/>
            <w:r w:rsidRPr="0060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лексические единицы и грамматические конструкции в соответствии с коммуникативной задачей. Дописывать предложения по образцу, восстанавливать слова в предложении.</w:t>
            </w:r>
          </w:p>
          <w:p w:rsidR="00800ED8" w:rsidRPr="00601F6F" w:rsidRDefault="00800ED8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00ED8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Раздел16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Едем отдыхать.</w:t>
            </w:r>
          </w:p>
          <w:p w:rsidR="00800ED8" w:rsidRPr="00601F6F" w:rsidRDefault="00800ED8" w:rsidP="00800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0ED8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43(11)</w:t>
            </w:r>
          </w:p>
        </w:tc>
        <w:tc>
          <w:tcPr>
            <w:tcW w:w="4678" w:type="dxa"/>
          </w:tcPr>
          <w:p w:rsidR="00800ED8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Отъезд. Вызов такси.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Телефонный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номера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Составление списка необходимых вещей.</w:t>
            </w:r>
          </w:p>
        </w:tc>
        <w:tc>
          <w:tcPr>
            <w:tcW w:w="4755" w:type="dxa"/>
          </w:tcPr>
          <w:p w:rsidR="00800ED8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 иллюстрациями. Читать вслух текст за диктором с соблюдением норм произношения, ударения, интонации. Отвечать на вопросы с опорой на текстовую информацию. Называть по-английски номер телефона, воспринимать со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слуха и озвучивать числительные. Составлять список вещей с опорой на образец и иллюстрации.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Раздел16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Едем отдыхать.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44(12)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Называние адреса. Время прибытия и отправления. Диалог-расспрос по билету. Виды транспорта.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и понимать содержание </w:t>
            </w:r>
            <w:proofErr w:type="spell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аудиотекста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, соотносить его с информацией, полученной из печатного текста. Отвечать на вопросы с опорой на текст. Участвовать в телефонном диалоге (заказ такси). Называть время, письменно обозначать его, используя соответствующие конструкции. Участвовать в диалоге-расспросе о времени отправления транспорта. Задавать общие и специальные вопросы, соблюдая порядок слов в предложении и правильную интонацию. Распознавать в письменном и устном текстах, воспроизводить и употреблять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речи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изученные лексические единицы и грамматические конструкции.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Раздел16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Едем отдыхать.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45(13)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Диалог-расспрос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Цель поездки. Оборот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to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got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и понимать содержание текста, извлекать необходимую информацию. Заполнять анкету на основе полученной информации.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Участвовать в диалоге-расспросе, задавать общие и специальные вопросы, соблюдая порядок слов в предложении и правильную интонацию. Распознавать в письменном и устном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текстах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 воспроизводить и употреблять изученные лексические единицы и грамматические конструкции в соответствии с коммуникативной задачей.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17</w:t>
            </w:r>
          </w:p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Спасибо за подарок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46(14)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Одежда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Игрушки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Почта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Благодарственное письмо.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текст. Кратко пересказывать содержание текста. Участвовать в диалоге-расспросе по тексту. Соотносить графический и звуковой образы английских слов, пользуясь основными правилами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чтения.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17</w:t>
            </w:r>
          </w:p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Спасибо за подарок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47(15)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расспрос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Ben’s birthday presents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Названия месяцев, порядковые числительные.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и понимать содержание небольшого диалога, построенного на изученных словах и грамматических конструкциях. Разыгрывать диалог в парах. Называть дату своего рождения. Участвовать в диалоге-расспросе, опираясь на образец. Распознавать и употреблять в речи количественные и порядковые числительные, названия месяцев. Пользоваться в речи изученными лексическими единицами и грамматическими конструкциями в соответствии с коммуникативной задачей.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Раздел 17</w:t>
            </w:r>
          </w:p>
          <w:p w:rsidR="00D501FC" w:rsidRPr="00601F6F" w:rsidRDefault="00D501FC" w:rsidP="00D501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Спасибо за подарок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D501FC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48(16)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Подготовка презентации «Мои любимые месяцы» с использованием средств ИКТ.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на слух и понимать общее содержание песни, её мелодию. Читать текст песни с соблюдением норм произношения, ритма, интонации, выписывать из текста необходимую информацию. Участвовать в диалоге-расспросе о дне рождения и пожеланиях о подарке. Употреблять порядковые числительные, правильно называть время, дни недели, месяцы. Готовить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проводить презентацию, используя средства ИКТ.</w:t>
            </w: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Урок-повторение</w:t>
            </w:r>
          </w:p>
        </w:tc>
        <w:tc>
          <w:tcPr>
            <w:tcW w:w="1134" w:type="dxa"/>
          </w:tcPr>
          <w:p w:rsidR="00D501FC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49(17)</w:t>
            </w:r>
          </w:p>
        </w:tc>
        <w:tc>
          <w:tcPr>
            <w:tcW w:w="4678" w:type="dxa"/>
          </w:tcPr>
          <w:p w:rsidR="00D501FC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 материала III четверти.</w:t>
            </w:r>
          </w:p>
        </w:tc>
        <w:tc>
          <w:tcPr>
            <w:tcW w:w="4755" w:type="dxa"/>
          </w:tcPr>
          <w:p w:rsidR="00D501FC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зрительно содержание текста с изученными словами и конструкциями, понимать как основное содержание, так и детали. Вести диалог-расспрос о времени отправления поезда, соблюдая речевой этикет и правильно употребляя активную лексику, речевые клише. Формулировать вежливую просьбу с глаголом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. Распознавать в письменном и устном текстах, воспроизводить и употреблять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речи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изученные лексические единицы и грамматические конструкции</w:t>
            </w:r>
          </w:p>
        </w:tc>
      </w:tr>
      <w:tr w:rsidR="00D501FC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 3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50(18)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Контроль и подведение итогов четверти.</w:t>
            </w: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01FC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 3</w:t>
            </w:r>
          </w:p>
          <w:p w:rsidR="00D501FC" w:rsidRPr="00601F6F" w:rsidRDefault="00D501FC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501FC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51(19)</w:t>
            </w:r>
          </w:p>
        </w:tc>
        <w:tc>
          <w:tcPr>
            <w:tcW w:w="4678" w:type="dxa"/>
          </w:tcPr>
          <w:p w:rsidR="00D501FC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Анализ к/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 работа над ошибками</w:t>
            </w:r>
          </w:p>
        </w:tc>
        <w:tc>
          <w:tcPr>
            <w:tcW w:w="4755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Портфолио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 xml:space="preserve">1. Конкурс рецептов. 2. Поделка — часы с движущимися стрелками 3. Постер, </w:t>
            </w:r>
            <w:proofErr w:type="gramStart"/>
            <w:r w:rsidRPr="00601F6F">
              <w:rPr>
                <w:color w:val="000000"/>
                <w:sz w:val="28"/>
                <w:szCs w:val="28"/>
              </w:rPr>
              <w:t>изображающий</w:t>
            </w:r>
            <w:proofErr w:type="gramEnd"/>
            <w:r w:rsidRPr="00601F6F">
              <w:rPr>
                <w:color w:val="000000"/>
                <w:sz w:val="28"/>
                <w:szCs w:val="28"/>
              </w:rPr>
              <w:t xml:space="preserve"> разные виды часов. 4. Постер/</w:t>
            </w:r>
            <w:r w:rsidRPr="00601F6F">
              <w:rPr>
                <w:color w:val="000000"/>
                <w:sz w:val="28"/>
                <w:szCs w:val="28"/>
              </w:rPr>
              <w:br/>
              <w:t xml:space="preserve">брошюра о любимых телепередачах и звёздах ТВ. 5. Постер с картой парка </w:t>
            </w:r>
            <w:r w:rsidRPr="00601F6F">
              <w:rPr>
                <w:color w:val="000000"/>
                <w:sz w:val="28"/>
                <w:szCs w:val="28"/>
              </w:rPr>
              <w:lastRenderedPageBreak/>
              <w:t xml:space="preserve">аттракционов. 6. Благодарственное письмо “Thank-you </w:t>
            </w:r>
            <w:proofErr w:type="spellStart"/>
            <w:r w:rsidRPr="00601F6F">
              <w:rPr>
                <w:color w:val="000000"/>
                <w:sz w:val="28"/>
                <w:szCs w:val="28"/>
              </w:rPr>
              <w:t>letter</w:t>
            </w:r>
            <w:proofErr w:type="spellEnd"/>
            <w:r w:rsidRPr="00601F6F">
              <w:rPr>
                <w:color w:val="000000"/>
                <w:sz w:val="28"/>
                <w:szCs w:val="28"/>
              </w:rPr>
              <w:t>”. 7. Календарь дней рождения одноклассников</w:t>
            </w:r>
          </w:p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01FC" w:rsidRPr="00601F6F" w:rsidTr="00EA0B02">
        <w:tc>
          <w:tcPr>
            <w:tcW w:w="4219" w:type="dxa"/>
          </w:tcPr>
          <w:p w:rsidR="00D501FC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Резервный урок</w:t>
            </w:r>
          </w:p>
        </w:tc>
        <w:tc>
          <w:tcPr>
            <w:tcW w:w="1134" w:type="dxa"/>
          </w:tcPr>
          <w:p w:rsidR="00D501FC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52(20)</w:t>
            </w:r>
          </w:p>
        </w:tc>
        <w:tc>
          <w:tcPr>
            <w:tcW w:w="4678" w:type="dxa"/>
          </w:tcPr>
          <w:p w:rsidR="00D501FC" w:rsidRPr="00601F6F" w:rsidRDefault="00D501FC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5" w:type="dxa"/>
          </w:tcPr>
          <w:p w:rsidR="00D501FC" w:rsidRPr="00601F6F" w:rsidRDefault="00D501FC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1B7B" w:rsidRPr="00601F6F" w:rsidTr="00C21B7B">
        <w:tc>
          <w:tcPr>
            <w:tcW w:w="14786" w:type="dxa"/>
            <w:gridSpan w:val="4"/>
          </w:tcPr>
          <w:p w:rsidR="00C21B7B" w:rsidRPr="00601F6F" w:rsidRDefault="00C21B7B" w:rsidP="00C21B7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IV четверть: </w:t>
            </w:r>
            <w:proofErr w:type="spellStart"/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units</w:t>
            </w:r>
            <w:proofErr w:type="spellEnd"/>
            <w:r w:rsidRPr="00601F6F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18–22 (16 уроков)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18 Письма</w:t>
            </w: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53(1)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Письма на пути от отправителя до получателя. Дата и время.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текста на основе иллюстрации, описывать ситуацию общения на русском языке.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текст.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и выражать словами информацию, представленную в условно-знаковой форме (почтовый штемпель, ч</w:t>
            </w:r>
            <w:proofErr w:type="gramEnd"/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18 Письма</w:t>
            </w: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54(2)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Открытки от друзей и родственников. Способы отправления писем.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to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содержание текста с изученными словами и конструкциями. Читать вслух небольшой текст, задавать общие и специальные вопросы. Соотносить графический и звуковой образы английских слов, пользуясь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основными правилами чтения. Восстанавливать вопрос по имеющемуся ответу. Различать на слух и адекватно произносить дифтонги, соблюдая нормы произношения. Употреблять изученные лексические единицы в соответствии с коммуникативной задачей.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 18 Письма</w:t>
            </w: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55(3)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Работа с песней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The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Letter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Анкета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My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day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Повторение активной лексики и конструкций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Воспринимать со слуха общее содержание песни, улавливать её мелодию, </w:t>
            </w:r>
            <w:proofErr w:type="spell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читатьтекст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песни, подпевать. Находить в тексте песни нужную информацию. Воспроизводить в устной и письменной речи </w:t>
            </w:r>
            <w:proofErr w:type="spellStart"/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повество-вательные</w:t>
            </w:r>
            <w:proofErr w:type="spellEnd"/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предложения на основе образцов, заполнять анкету по образцу. Соотносить графический и звуковой образы английских слов, пользуясь основными правилами чтения. Узнавать в письменном и устном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текстах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, воспроизводить и употреблять в речи </w:t>
            </w:r>
            <w:proofErr w:type="spell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изу-ченные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лексические и грамматические конструкции в соответствии с коммуникативной задачей.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19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Какой у тебя любимый урок?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56(4)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What’s your favourite lesson?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Диалог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расспрос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тексту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Понимать на слух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Употреблять изученные лексические единицы и грамматические конструкции в речи в соответствии с коммуникативной задачей. Задавать специальный вопрос, правильно произносить вопросительные слова. Находить слово в тексте по транскрипции. Корректно произносить согласные звуки. Вставлять пропущенные буквы в изученные слова.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Раздел 19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Какой у тебя любимый урок?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57(5)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Расписание уроков. Дни недели. Школьные предметы. Диалог-расспрос по таблице.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и понимать основное содержание текста, не обращая внимания на некоторые незнакомые слова, извлекать из него необходимую информацию. Соотносить текст с иллюстрацией, подбирать к высказыванию подходящую картинку. Правильно употреблять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Present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Continuous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Tense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*, опираясь на образец. Читать про себя текст и понимать его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содержание. Отвечать на вопросы и задавать их, оперируя изученными лексическими единицами и грамматическими конструкциями. Участвовать в диалоге-расспросе, опираясь на образец, с соблюдением норм произношения, интонации. Работать в группе, парах.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20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Домашние питомцы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58(6)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Pets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Модальный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Угадывание животного по описанию.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Понимать на слух содержание текста при прослушивании, задавать вопросы и отвечать на них с опорой на иллюстрации. Читать диалоги с соблюдением норм произношения и воспроизводить интонацию образца. Употреблять по образцу в речи изучаемые конструкции. Догадываться о значении новых слов. Читать про себя небольшие тексты и соотносить их с иллюстрациями. Извлекать необходимую информацию из </w:t>
            </w:r>
            <w:proofErr w:type="spell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аудиотекста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Отвечать на вопросы к тексту. Давать инструкцию по уходу за домашними животными, употребляя модальный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Раздел 20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Домашние питомцы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lastRenderedPageBreak/>
              <w:t>59(7)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Правила по уходу за питомцем. Поиск и сохранение информации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Интернет-источниках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Читать текст-описание, пересказывать его (от 1-го и от 3-го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л.). Понимать общее содержание прочитанного текста с некоторыми новыми словами и конструкциями, догадываться о значении новых слов из контекста. Воспринимать на слух, понимать общее содержание песни, её мелодию. Петь песню хором. Вести диалог-расспрос с опорой на иллюстрации. Составлять по образцу текст-описание животного. Составлять текст-инструкцию, осуществляя поиск информации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соответствующих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возрасту Интернет-источниках. Различать и употреблять в 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речи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изученные лексические единицы и грамматические конструкции в соответствии с коммуникативной задачей. Читать транскрипцию.</w:t>
            </w: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21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Активный отдых.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60(8)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Виды активного отдыха. План отдыха.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</w:rPr>
              <w:br/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Календарь дней рождения. Специальный вопрос с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when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</w:t>
            </w:r>
            <w:proofErr w:type="gramStart"/>
            <w:r w:rsidRPr="00601F6F">
              <w:rPr>
                <w:color w:val="000000"/>
                <w:sz w:val="28"/>
                <w:szCs w:val="28"/>
              </w:rPr>
              <w:t>кст всл</w:t>
            </w:r>
            <w:proofErr w:type="gramEnd"/>
            <w:r w:rsidRPr="00601F6F">
              <w:rPr>
                <w:color w:val="000000"/>
                <w:sz w:val="28"/>
                <w:szCs w:val="28"/>
              </w:rPr>
              <w:t xml:space="preserve">ух, соблюдая нормы произношения, </w:t>
            </w:r>
            <w:r w:rsidRPr="00601F6F">
              <w:rPr>
                <w:color w:val="000000"/>
                <w:sz w:val="28"/>
                <w:szCs w:val="28"/>
              </w:rPr>
              <w:lastRenderedPageBreak/>
              <w:t>воспроизводить интонацию образца. Составлять план отдыха по образцу. Задавать вопросы собеседнику о его дне рождения, отвечать на его вопросы. Корректно употреблять в речи порядковые числительные. Использовать изученные лексические единицы и грамматические конструкции в речи. Применять изученные правила чтения.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21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Активный отдых.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61(9)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Праздники в Британии. Любимые праздники. Диалог-обсуждение: праздники в России и Великобритании</w:t>
            </w:r>
          </w:p>
        </w:tc>
        <w:tc>
          <w:tcPr>
            <w:tcW w:w="4755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Воспринимать текст на слух, понимать основную информацию. Отвечать на вопросы к тексту. Сравнивать праздники в Великобритании и в России. Участвовать в диалоге-расспросе, опираясь на образец. Заполнять таблицу по аналогии. Использовать изученные лексические единицы и грамматические конструкции в устной и письменной речи, соблюдая основные правила чтения.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1B7B" w:rsidRPr="00601F6F" w:rsidTr="00EA0B02">
        <w:tc>
          <w:tcPr>
            <w:tcW w:w="4219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21</w:t>
            </w:r>
          </w:p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Активный отдых.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C21B7B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62(10)</w:t>
            </w:r>
          </w:p>
        </w:tc>
        <w:tc>
          <w:tcPr>
            <w:tcW w:w="4678" w:type="dxa"/>
          </w:tcPr>
          <w:p w:rsidR="00C21B7B" w:rsidRPr="00601F6F" w:rsidRDefault="00C21B7B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Имена существительные собственные и нарицательные. Диалог-расспрос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Какой отдых лучше.</w:t>
            </w:r>
          </w:p>
        </w:tc>
        <w:tc>
          <w:tcPr>
            <w:tcW w:w="4755" w:type="dxa"/>
          </w:tcPr>
          <w:p w:rsidR="00C21B7B" w:rsidRPr="00601F6F" w:rsidRDefault="00C21B7B" w:rsidP="00C21B7B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Воспринимать на слух рифмовку, понимать её содержание, выводить значение незнакомых слов из контекста. Правильно употреблять как в речи, так и на письме модальный глагол</w:t>
            </w:r>
            <w:r w:rsidRPr="00601F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</w:rPr>
              <w:t>can</w:t>
            </w:r>
            <w:proofErr w:type="spellEnd"/>
            <w:r w:rsidRPr="00601F6F">
              <w:rPr>
                <w:color w:val="000000"/>
                <w:sz w:val="28"/>
                <w:szCs w:val="28"/>
              </w:rPr>
              <w:t>. Знать значения изученных глаголов, составлять с ними предложения по образцу, соблюдая порядок слов в предложении. Участвовать в диалоге-расспросе, обсуждать, какой отдых лучше. Расспрашивать о планах на отдых, используя изученные лексические единицы и образец. Читать слова, соблюдая правила чтения.</w:t>
            </w:r>
          </w:p>
          <w:p w:rsidR="00C21B7B" w:rsidRPr="00601F6F" w:rsidRDefault="00C21B7B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1B7B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Раздел 22</w:t>
            </w:r>
          </w:p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</w:rPr>
              <w:t>До свидания!</w:t>
            </w:r>
          </w:p>
          <w:p w:rsidR="00C21B7B" w:rsidRPr="00601F6F" w:rsidRDefault="00C21B7B" w:rsidP="00D501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1B7B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63(11)</w:t>
            </w:r>
          </w:p>
        </w:tc>
        <w:tc>
          <w:tcPr>
            <w:tcW w:w="4678" w:type="dxa"/>
          </w:tcPr>
          <w:p w:rsidR="00C21B7B" w:rsidRPr="00601F6F" w:rsidRDefault="00601F6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Сборы в дорогу, отъезд. Уход за животным. Получение инструкции. Глаголы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need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must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55" w:type="dxa"/>
          </w:tcPr>
          <w:p w:rsidR="00C21B7B" w:rsidRPr="00601F6F" w:rsidRDefault="00601F6F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Воспринимать на слух и понимать содержание текста с новыми конструкциями и словами, используя языковую догадку, контекст и иллюстрации. Задавать вопросы по тексту и корректно отвечать на них. Читать те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кст всл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ух за диктором, правильно воспроизводить интонацию вопросительных 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предложений. Использовать изученные лексические единицы и грамматические конструкции в устной и письменной речи в соответствии с коммуникативной задачей.</w:t>
            </w:r>
          </w:p>
        </w:tc>
      </w:tr>
      <w:tr w:rsidR="00601F6F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Урок-повторение.</w:t>
            </w:r>
          </w:p>
        </w:tc>
        <w:tc>
          <w:tcPr>
            <w:tcW w:w="1134" w:type="dxa"/>
          </w:tcPr>
          <w:p w:rsidR="00601F6F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64(12)</w:t>
            </w:r>
          </w:p>
        </w:tc>
        <w:tc>
          <w:tcPr>
            <w:tcW w:w="4678" w:type="dxa"/>
          </w:tcPr>
          <w:p w:rsidR="00601F6F" w:rsidRPr="00601F6F" w:rsidRDefault="00601F6F" w:rsidP="00601F6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Повторение материала IV четверти. </w:t>
            </w:r>
          </w:p>
        </w:tc>
        <w:tc>
          <w:tcPr>
            <w:tcW w:w="4755" w:type="dxa"/>
          </w:tcPr>
          <w:p w:rsidR="00601F6F" w:rsidRPr="00601F6F" w:rsidRDefault="00601F6F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Читать разные виды английских предложений с соблюдением правил произношения, ударения, ритма английского предложения. Задавать общий и специальный вопросы на указанную тему. Отвечать на вопросы с опорой на пройденный материал и иллюстрацию. Употреблять в речи краткие и полные формы глагола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to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be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, притяжательный падеж имён существительных.</w:t>
            </w:r>
          </w:p>
        </w:tc>
      </w:tr>
      <w:tr w:rsidR="00601F6F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№4 (итоговая)</w:t>
            </w:r>
          </w:p>
        </w:tc>
        <w:tc>
          <w:tcPr>
            <w:tcW w:w="1134" w:type="dxa"/>
          </w:tcPr>
          <w:p w:rsidR="00601F6F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65(13)</w:t>
            </w:r>
          </w:p>
        </w:tc>
        <w:tc>
          <w:tcPr>
            <w:tcW w:w="4678" w:type="dxa"/>
          </w:tcPr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Контроль и подведение итогов четверти.</w:t>
            </w:r>
          </w:p>
          <w:p w:rsidR="00601F6F" w:rsidRPr="00601F6F" w:rsidRDefault="00601F6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5" w:type="dxa"/>
          </w:tcPr>
          <w:p w:rsidR="00601F6F" w:rsidRPr="00601F6F" w:rsidRDefault="00601F6F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01F6F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 №4 (итоговая)</w:t>
            </w:r>
          </w:p>
        </w:tc>
        <w:tc>
          <w:tcPr>
            <w:tcW w:w="1134" w:type="dxa"/>
          </w:tcPr>
          <w:p w:rsidR="00601F6F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66(14)</w:t>
            </w:r>
          </w:p>
        </w:tc>
        <w:tc>
          <w:tcPr>
            <w:tcW w:w="4678" w:type="dxa"/>
          </w:tcPr>
          <w:p w:rsidR="00601F6F" w:rsidRPr="00601F6F" w:rsidRDefault="00601F6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Анализ к/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и работа над ошибками.</w:t>
            </w:r>
          </w:p>
        </w:tc>
        <w:tc>
          <w:tcPr>
            <w:tcW w:w="4755" w:type="dxa"/>
          </w:tcPr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  <w:lang w:val="en-US"/>
              </w:rPr>
            </w:pPr>
            <w:r w:rsidRPr="00601F6F">
              <w:rPr>
                <w:color w:val="000000"/>
                <w:sz w:val="28"/>
                <w:szCs w:val="28"/>
              </w:rPr>
              <w:t>Портфолио</w:t>
            </w:r>
            <w:proofErr w:type="gramStart"/>
            <w:r w:rsidRPr="00601F6F">
              <w:rPr>
                <w:color w:val="000000"/>
                <w:sz w:val="28"/>
                <w:szCs w:val="28"/>
                <w:lang w:val="en-US"/>
              </w:rPr>
              <w:t>:</w:t>
            </w:r>
            <w:r w:rsidRPr="00601F6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01F6F">
              <w:rPr>
                <w:color w:val="000000"/>
                <w:sz w:val="28"/>
                <w:szCs w:val="28"/>
              </w:rPr>
              <w:t>оллаж</w:t>
            </w:r>
            <w:r w:rsidRPr="00601F6F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lang w:val="en-US"/>
              </w:rPr>
              <w:t>“The post office of Russia”.</w:t>
            </w:r>
          </w:p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  <w:lang w:val="en-US"/>
              </w:rPr>
            </w:pPr>
            <w:r w:rsidRPr="00601F6F">
              <w:rPr>
                <w:color w:val="000000"/>
                <w:sz w:val="28"/>
                <w:szCs w:val="28"/>
                <w:lang w:val="en-US"/>
              </w:rPr>
              <w:t>2.</w:t>
            </w:r>
            <w:r w:rsidRPr="00601F6F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</w:rPr>
              <w:t>Постер</w:t>
            </w:r>
            <w:r w:rsidRPr="00601F6F">
              <w:rPr>
                <w:color w:val="000000"/>
                <w:sz w:val="28"/>
                <w:szCs w:val="28"/>
                <w:lang w:val="en-US"/>
              </w:rPr>
              <w:t>/</w:t>
            </w:r>
            <w:r w:rsidRPr="00601F6F">
              <w:rPr>
                <w:color w:val="000000"/>
                <w:sz w:val="28"/>
                <w:szCs w:val="28"/>
              </w:rPr>
              <w:t>коллаж</w:t>
            </w:r>
            <w:r w:rsidRPr="00601F6F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lang w:val="en-US"/>
              </w:rPr>
              <w:t>“My timetable”. 3.</w:t>
            </w:r>
            <w:r w:rsidRPr="00601F6F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</w:rPr>
              <w:t>Постер</w:t>
            </w:r>
            <w:r w:rsidRPr="00601F6F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601F6F">
              <w:rPr>
                <w:color w:val="000000"/>
                <w:sz w:val="28"/>
                <w:szCs w:val="28"/>
                <w:lang w:val="en-US"/>
              </w:rPr>
              <w:t>“Domestic pets, wild animals, farm animals”.</w:t>
            </w:r>
          </w:p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lastRenderedPageBreak/>
              <w:t>4. Постер/коллаж “My</w:t>
            </w:r>
            <w:r w:rsidRPr="00601F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601F6F">
              <w:rPr>
                <w:color w:val="000000"/>
                <w:sz w:val="28"/>
                <w:szCs w:val="28"/>
              </w:rPr>
              <w:t>year</w:t>
            </w:r>
            <w:proofErr w:type="spellEnd"/>
            <w:r w:rsidRPr="00601F6F">
              <w:rPr>
                <w:color w:val="000000"/>
                <w:sz w:val="28"/>
                <w:szCs w:val="28"/>
              </w:rPr>
              <w:t>”. 5. Постер</w:t>
            </w:r>
            <w:r w:rsidRPr="00601F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01F6F">
              <w:rPr>
                <w:color w:val="000000"/>
                <w:sz w:val="28"/>
                <w:szCs w:val="28"/>
              </w:rPr>
              <w:br/>
              <w:t>“</w:t>
            </w:r>
            <w:proofErr w:type="spellStart"/>
            <w:r w:rsidRPr="00601F6F">
              <w:rPr>
                <w:color w:val="000000"/>
                <w:sz w:val="28"/>
                <w:szCs w:val="28"/>
              </w:rPr>
              <w:t>Adventure</w:t>
            </w:r>
            <w:proofErr w:type="spellEnd"/>
            <w:r w:rsidRPr="00601F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601F6F">
              <w:rPr>
                <w:color w:val="000000"/>
                <w:sz w:val="28"/>
                <w:szCs w:val="28"/>
              </w:rPr>
              <w:t>holidays”существительных</w:t>
            </w:r>
            <w:proofErr w:type="spellEnd"/>
          </w:p>
          <w:p w:rsidR="00601F6F" w:rsidRPr="00601F6F" w:rsidRDefault="00601F6F" w:rsidP="00A844D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01F6F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Урок-чтение</w:t>
            </w:r>
          </w:p>
        </w:tc>
        <w:tc>
          <w:tcPr>
            <w:tcW w:w="1134" w:type="dxa"/>
          </w:tcPr>
          <w:p w:rsidR="00601F6F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67(15)</w:t>
            </w:r>
          </w:p>
        </w:tc>
        <w:tc>
          <w:tcPr>
            <w:tcW w:w="4678" w:type="dxa"/>
          </w:tcPr>
          <w:p w:rsidR="00601F6F" w:rsidRPr="00601F6F" w:rsidRDefault="00601F6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Практика в чтении, рассказ по картинкам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Ben’s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Jill’s</w:t>
            </w:r>
            <w:proofErr w:type="spellEnd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year</w:t>
            </w:r>
            <w:proofErr w:type="spellEnd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. Письмо</w:t>
            </w:r>
            <w:proofErr w:type="gramStart"/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01F6F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color w:val="000000"/>
                <w:sz w:val="28"/>
                <w:szCs w:val="28"/>
                <w:shd w:val="clear" w:color="auto" w:fill="FFFFFF"/>
              </w:rPr>
              <w:t>рассказ</w:t>
            </w:r>
            <w:r w:rsidRPr="00601F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My</w:t>
            </w:r>
            <w:r w:rsidRPr="00601F6F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1F6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year</w:t>
            </w:r>
            <w:proofErr w:type="spellEnd"/>
          </w:p>
        </w:tc>
        <w:tc>
          <w:tcPr>
            <w:tcW w:w="4755" w:type="dxa"/>
          </w:tcPr>
          <w:p w:rsidR="00601F6F" w:rsidRPr="00601F6F" w:rsidRDefault="00601F6F" w:rsidP="00601F6F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01F6F">
              <w:rPr>
                <w:color w:val="000000"/>
                <w:sz w:val="28"/>
                <w:szCs w:val="28"/>
              </w:rPr>
              <w:t>Воспринимать зрительно текст, соотносить его содержание с иллюстрациями. Задавать вопросы и отвечать на них с опорой на иллюстрации. Читать те</w:t>
            </w:r>
            <w:proofErr w:type="gramStart"/>
            <w:r w:rsidRPr="00601F6F">
              <w:rPr>
                <w:color w:val="000000"/>
                <w:sz w:val="28"/>
                <w:szCs w:val="28"/>
              </w:rPr>
              <w:t>кст всл</w:t>
            </w:r>
            <w:proofErr w:type="gramEnd"/>
            <w:r w:rsidRPr="00601F6F">
              <w:rPr>
                <w:color w:val="000000"/>
                <w:sz w:val="28"/>
                <w:szCs w:val="28"/>
              </w:rPr>
              <w:t>ух, соблюдая нормы произношения, воспроизводить интонацию образца. Пересказывать текст с опорой на иллюстрацию. Обращаться к учителю и однокласснику с просьбой о чём-либо, выражать согласие и запрет. Рассказывать о своём учебном годе по образцу. Употреблять в речи изученные слова и конструкции в соответствии с коммуникативной задачей</w:t>
            </w:r>
          </w:p>
          <w:p w:rsidR="00601F6F" w:rsidRPr="00601F6F" w:rsidRDefault="00601F6F" w:rsidP="00601F6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01F6F" w:rsidRPr="00601F6F" w:rsidTr="00EA0B02">
        <w:tc>
          <w:tcPr>
            <w:tcW w:w="4219" w:type="dxa"/>
          </w:tcPr>
          <w:p w:rsidR="00601F6F" w:rsidRPr="00601F6F" w:rsidRDefault="00601F6F" w:rsidP="00601F6F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134" w:type="dxa"/>
          </w:tcPr>
          <w:p w:rsidR="00601F6F" w:rsidRPr="00601F6F" w:rsidRDefault="00601F6F">
            <w:pPr>
              <w:rPr>
                <w:sz w:val="28"/>
                <w:szCs w:val="28"/>
              </w:rPr>
            </w:pPr>
            <w:r w:rsidRPr="00601F6F">
              <w:rPr>
                <w:sz w:val="28"/>
                <w:szCs w:val="28"/>
              </w:rPr>
              <w:t>68(16)</w:t>
            </w:r>
          </w:p>
        </w:tc>
        <w:tc>
          <w:tcPr>
            <w:tcW w:w="4678" w:type="dxa"/>
          </w:tcPr>
          <w:p w:rsidR="00601F6F" w:rsidRPr="00601F6F" w:rsidRDefault="00601F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5" w:type="dxa"/>
          </w:tcPr>
          <w:p w:rsidR="00601F6F" w:rsidRPr="00601F6F" w:rsidRDefault="00601F6F" w:rsidP="00601F6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800ED8" w:rsidRPr="00601F6F" w:rsidRDefault="00800E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B7B" w:rsidRPr="00601F6F" w:rsidRDefault="00C21B7B">
      <w:pPr>
        <w:rPr>
          <w:sz w:val="28"/>
          <w:szCs w:val="28"/>
        </w:rPr>
      </w:pPr>
    </w:p>
    <w:p w:rsidR="00525A0C" w:rsidRPr="00601F6F" w:rsidRDefault="00525A0C">
      <w:pPr>
        <w:rPr>
          <w:sz w:val="28"/>
          <w:szCs w:val="28"/>
        </w:rPr>
      </w:pPr>
    </w:p>
    <w:sectPr w:rsidR="00525A0C" w:rsidRPr="00601F6F" w:rsidSect="00687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DEA"/>
    <w:multiLevelType w:val="multilevel"/>
    <w:tmpl w:val="BC7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51DB"/>
    <w:multiLevelType w:val="multilevel"/>
    <w:tmpl w:val="EFFA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DDA"/>
    <w:multiLevelType w:val="multilevel"/>
    <w:tmpl w:val="0F24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AE9"/>
    <w:multiLevelType w:val="multilevel"/>
    <w:tmpl w:val="830E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B5310"/>
    <w:multiLevelType w:val="multilevel"/>
    <w:tmpl w:val="A344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8794C"/>
    <w:multiLevelType w:val="multilevel"/>
    <w:tmpl w:val="47B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12569"/>
    <w:multiLevelType w:val="multilevel"/>
    <w:tmpl w:val="F2C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B31B1"/>
    <w:multiLevelType w:val="multilevel"/>
    <w:tmpl w:val="19D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95F"/>
    <w:multiLevelType w:val="multilevel"/>
    <w:tmpl w:val="78B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31ABD"/>
    <w:multiLevelType w:val="multilevel"/>
    <w:tmpl w:val="EE8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83308"/>
    <w:multiLevelType w:val="multilevel"/>
    <w:tmpl w:val="FFE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2"/>
    <w:rsid w:val="00375945"/>
    <w:rsid w:val="0043783C"/>
    <w:rsid w:val="00525A0C"/>
    <w:rsid w:val="00601F6F"/>
    <w:rsid w:val="00687CF3"/>
    <w:rsid w:val="00800ED8"/>
    <w:rsid w:val="009C7E36"/>
    <w:rsid w:val="009E4B1B"/>
    <w:rsid w:val="00A844D2"/>
    <w:rsid w:val="00B4088A"/>
    <w:rsid w:val="00C21B7B"/>
    <w:rsid w:val="00C56B07"/>
    <w:rsid w:val="00C7060B"/>
    <w:rsid w:val="00D501FC"/>
    <w:rsid w:val="00D82750"/>
    <w:rsid w:val="00DF208F"/>
    <w:rsid w:val="00EA0B02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B02"/>
  </w:style>
  <w:style w:type="table" w:styleId="a4">
    <w:name w:val="Table Grid"/>
    <w:basedOn w:val="a1"/>
    <w:uiPriority w:val="59"/>
    <w:rsid w:val="00E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B02"/>
  </w:style>
  <w:style w:type="table" w:styleId="a4">
    <w:name w:val="Table Grid"/>
    <w:basedOn w:val="a1"/>
    <w:uiPriority w:val="59"/>
    <w:rsid w:val="00E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2020-09-02T17:38:00Z</cp:lastPrinted>
  <dcterms:created xsi:type="dcterms:W3CDTF">2016-09-07T19:11:00Z</dcterms:created>
  <dcterms:modified xsi:type="dcterms:W3CDTF">2020-09-02T17:39:00Z</dcterms:modified>
</cp:coreProperties>
</file>