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3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519"/>
        <w:gridCol w:w="48"/>
      </w:tblGrid>
      <w:tr w:rsidR="00AE1C0E" w:rsidRPr="00AE1C0E" w:rsidTr="00AD4A73">
        <w:trPr>
          <w:gridAfter w:val="1"/>
          <w:wAfter w:w="48" w:type="dxa"/>
        </w:trPr>
        <w:tc>
          <w:tcPr>
            <w:tcW w:w="10525" w:type="dxa"/>
            <w:gridSpan w:val="2"/>
            <w:shd w:val="clear" w:color="auto" w:fill="FFFFFF"/>
            <w:hideMark/>
          </w:tcPr>
          <w:p w:rsidR="00AE1C0E" w:rsidRPr="00AE1C0E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C0E" w:rsidRPr="00CC4629" w:rsidTr="00AD4A73">
        <w:tc>
          <w:tcPr>
            <w:tcW w:w="6" w:type="dxa"/>
            <w:shd w:val="clear" w:color="auto" w:fill="FFFFFF"/>
            <w:hideMark/>
          </w:tcPr>
          <w:p w:rsidR="00AE1C0E" w:rsidRPr="00CC4629" w:rsidRDefault="00AE1C0E" w:rsidP="00E4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67" w:type="dxa"/>
            <w:gridSpan w:val="2"/>
            <w:shd w:val="clear" w:color="auto" w:fill="FFFFFF"/>
            <w:hideMark/>
          </w:tcPr>
          <w:p w:rsidR="000D13BA" w:rsidRPr="00CC4629" w:rsidRDefault="000D13BA" w:rsidP="00E424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4"/>
              <w:gridCol w:w="4041"/>
            </w:tblGrid>
            <w:tr w:rsidR="000D13BA" w:rsidRPr="00CC4629" w:rsidTr="000D13BA">
              <w:tc>
                <w:tcPr>
                  <w:tcW w:w="6144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41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Для служебного  пользования</w:t>
                  </w:r>
                </w:p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Экз. N ____</w:t>
                  </w: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90"/>
              <w:gridCol w:w="2439"/>
              <w:gridCol w:w="1089"/>
              <w:gridCol w:w="2467"/>
            </w:tblGrid>
            <w:tr w:rsidR="000D13BA" w:rsidRPr="00CC4629" w:rsidTr="007C2C16">
              <w:tc>
                <w:tcPr>
                  <w:tcW w:w="4190" w:type="dxa"/>
                  <w:vMerge w:val="restart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599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</w:tc>
            </w:tr>
            <w:tr w:rsidR="000D13BA" w:rsidRPr="00CC4629" w:rsidTr="007C2C16">
              <w:tc>
                <w:tcPr>
                  <w:tcW w:w="4190" w:type="dxa"/>
                  <w:vMerge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9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7C2C1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9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8D10D9" w:rsidRDefault="007C2C16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</w:pPr>
                  <w:r w:rsidRPr="008D10D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  <w:t xml:space="preserve">Глава </w:t>
                  </w:r>
                  <w:r w:rsidR="000D13BA" w:rsidRPr="008D10D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  <w:t xml:space="preserve">  МО Дигорский  район </w:t>
                  </w:r>
                </w:p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7C2C1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9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7C2C1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39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089" w:type="dxa"/>
                  <w:shd w:val="clear" w:color="auto" w:fill="FFFFFF"/>
                  <w:hideMark/>
                </w:tcPr>
                <w:p w:rsidR="000D13BA" w:rsidRPr="00CC4629" w:rsidRDefault="007C2C16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Марзоев</w:t>
                  </w:r>
                </w:p>
              </w:tc>
              <w:tc>
                <w:tcPr>
                  <w:tcW w:w="2467" w:type="dxa"/>
                  <w:shd w:val="clear" w:color="auto" w:fill="FFFFFF"/>
                  <w:hideMark/>
                </w:tcPr>
                <w:p w:rsidR="000D13BA" w:rsidRPr="00CC4629" w:rsidRDefault="007C2C16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  <w:t xml:space="preserve"> К.В.</w:t>
                  </w:r>
                </w:p>
              </w:tc>
            </w:tr>
            <w:tr w:rsidR="000D13BA" w:rsidRPr="00CC4629" w:rsidTr="007C2C16"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995" w:type="dxa"/>
                  <w:gridSpan w:val="3"/>
                  <w:shd w:val="clear" w:color="auto" w:fill="FFFFFF"/>
                  <w:hideMark/>
                </w:tcPr>
                <w:p w:rsidR="000D13BA" w:rsidRPr="00CC4629" w:rsidRDefault="000D13BA" w:rsidP="003D2C9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"____</w:t>
                  </w:r>
                  <w:r w:rsidR="00AD4A73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__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"    </w:t>
                  </w:r>
                  <w:r w:rsidR="00AD4A73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____________________________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 201</w:t>
                  </w:r>
                  <w:r w:rsidR="003D2C9C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557"/>
              <w:gridCol w:w="2242"/>
              <w:gridCol w:w="406"/>
              <w:gridCol w:w="2091"/>
              <w:gridCol w:w="557"/>
              <w:gridCol w:w="2242"/>
            </w:tblGrid>
            <w:tr w:rsidR="000D13BA" w:rsidRPr="00CC4629" w:rsidTr="000D13BA">
              <w:tc>
                <w:tcPr>
                  <w:tcW w:w="487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05" w:type="dxa"/>
                  <w:vMerge w:val="restart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</w:tr>
            <w:tr w:rsidR="000D13BA" w:rsidRPr="00CC4629" w:rsidTr="000D13BA">
              <w:tc>
                <w:tcPr>
                  <w:tcW w:w="487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5352BF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Начальник отдела</w:t>
                  </w:r>
                  <w:r w:rsidR="00BE2DC5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УФСБ РФ по РСО-А</w:t>
                  </w:r>
                  <w:r w:rsidR="003E6E7D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 xml:space="preserve">лания </w:t>
                  </w:r>
                  <w:r w:rsidR="00BE2DC5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по Алагирс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кому и Дигорскому районам, подполковник</w:t>
                  </w:r>
                </w:p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Начальник отдела МВД РФ по Дигорскому району</w:t>
                  </w:r>
                  <w:r w:rsidR="000E6732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,</w:t>
                  </w:r>
                  <w:r w:rsidR="005352BF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 xml:space="preserve"> </w:t>
                  </w:r>
                  <w:r w:rsidR="000E6732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подполковник</w:t>
                  </w:r>
                  <w:r w:rsidR="00C8376F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br/>
                  </w:r>
                  <w:r w:rsidR="007A2430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полиции</w:t>
                  </w:r>
                  <w:r w:rsidR="00C8376F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br/>
                  </w:r>
                </w:p>
              </w:tc>
            </w:tr>
            <w:tr w:rsidR="000D13BA" w:rsidRPr="00CC4629" w:rsidTr="000D13BA">
              <w:tc>
                <w:tcPr>
                  <w:tcW w:w="2085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shd w:val="clear" w:color="auto" w:fill="FFFFFF"/>
                  <w:hideMark/>
                </w:tcPr>
                <w:p w:rsidR="000D13BA" w:rsidRPr="00CC4629" w:rsidRDefault="005352BF" w:rsidP="00BE2DC5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  <w:t>Тибилов В.З</w:t>
                  </w:r>
                  <w:r w:rsidR="00BE2DC5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85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5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20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8"/>
                      <w:lang w:eastAsia="ru-RU"/>
                    </w:rPr>
                    <w:t>Цомартов А.Г.</w:t>
                  </w:r>
                </w:p>
              </w:tc>
            </w:tr>
            <w:tr w:rsidR="000D13BA" w:rsidRPr="00CC4629" w:rsidTr="000D13BA">
              <w:tc>
                <w:tcPr>
                  <w:tcW w:w="4875" w:type="dxa"/>
                  <w:gridSpan w:val="3"/>
                  <w:shd w:val="clear" w:color="auto" w:fill="FFFFFF"/>
                  <w:hideMark/>
                </w:tcPr>
                <w:p w:rsidR="000D13BA" w:rsidRPr="00CC4629" w:rsidRDefault="00AD4A73" w:rsidP="003D2C9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"____"   ___________________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201</w:t>
                  </w:r>
                  <w:r w:rsidR="003D2C9C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5" w:type="dxa"/>
                  <w:gridSpan w:val="3"/>
                  <w:shd w:val="clear" w:color="auto" w:fill="FFFFFF"/>
                  <w:hideMark/>
                </w:tcPr>
                <w:p w:rsidR="000D13BA" w:rsidRPr="00CC4629" w:rsidRDefault="00AD4A73" w:rsidP="003D2C9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"____"   ___________________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201</w:t>
                  </w:r>
                  <w:r w:rsidR="003D2C9C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0D13BA" w:rsidRPr="00CC4629" w:rsidTr="000D13BA">
              <w:tc>
                <w:tcPr>
                  <w:tcW w:w="4875" w:type="dxa"/>
                  <w:gridSpan w:val="3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75" w:type="dxa"/>
                  <w:gridSpan w:val="3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341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90"/>
              <w:gridCol w:w="557"/>
              <w:gridCol w:w="2398"/>
              <w:gridCol w:w="406"/>
              <w:gridCol w:w="2091"/>
              <w:gridCol w:w="557"/>
              <w:gridCol w:w="2242"/>
            </w:tblGrid>
            <w:tr w:rsidR="000D13BA" w:rsidRPr="00CC4629" w:rsidTr="00D577A5">
              <w:tc>
                <w:tcPr>
                  <w:tcW w:w="504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СОГЛАСОВАНО</w:t>
                  </w:r>
                </w:p>
              </w:tc>
              <w:tc>
                <w:tcPr>
                  <w:tcW w:w="406" w:type="dxa"/>
                  <w:vMerge w:val="restart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D577A5" w:rsidRPr="00CC4629" w:rsidRDefault="00D577A5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0" w:type="dxa"/>
                  <w:gridSpan w:val="3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D577A5">
              <w:tc>
                <w:tcPr>
                  <w:tcW w:w="5045" w:type="dxa"/>
                  <w:gridSpan w:val="3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5352BF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Начальник Главного управления МЧС России</w:t>
                  </w:r>
                  <w:r w:rsidR="00D577A5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 xml:space="preserve"> РСО-</w:t>
                  </w:r>
                  <w:r w:rsidR="00D35A5E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А</w:t>
                  </w:r>
                  <w:r w:rsidR="00AD4A73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лания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 xml:space="preserve"> генерал майор </w:t>
                  </w:r>
                  <w:r w:rsidR="00C8376F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 xml:space="preserve">внутренней </w:t>
                  </w:r>
                  <w:r w:rsidR="00D577A5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8"/>
                      <w:szCs w:val="24"/>
                      <w:lang w:eastAsia="ru-RU"/>
                    </w:rPr>
                    <w:t>службы</w:t>
                  </w:r>
                </w:p>
                <w:p w:rsidR="000D13BA" w:rsidRPr="00CC4629" w:rsidRDefault="005352BF" w:rsidP="005352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                                           Хоружий</w:t>
                  </w:r>
                  <w:r w:rsidR="00C8376F" w:rsidRPr="00CC4629"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 xml:space="preserve"> А.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4"/>
                      <w:lang w:eastAsia="ru-RU"/>
                    </w:rPr>
                    <w:t>Н.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0" w:type="dxa"/>
                  <w:gridSpan w:val="3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D577A5">
              <w:tc>
                <w:tcPr>
                  <w:tcW w:w="2090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98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91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7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42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D577A5">
              <w:tc>
                <w:tcPr>
                  <w:tcW w:w="5045" w:type="dxa"/>
                  <w:gridSpan w:val="3"/>
                  <w:shd w:val="clear" w:color="auto" w:fill="FFFFFF"/>
                  <w:hideMark/>
                </w:tcPr>
                <w:p w:rsidR="000D13BA" w:rsidRPr="00CC4629" w:rsidRDefault="00DF5E04" w:rsidP="003D2C9C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br/>
                  </w:r>
                  <w:r w:rsidR="00D577A5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br/>
                  </w:r>
                  <w:r w:rsidR="00D35A5E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«_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__</w:t>
                  </w:r>
                  <w:r w:rsidR="00AD4A73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»  ________________________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 20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1</w:t>
                  </w:r>
                  <w:r w:rsidR="003D2C9C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6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890" w:type="dxa"/>
                  <w:gridSpan w:val="3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D35A5E" w:rsidRPr="00CC4629" w:rsidRDefault="00D35A5E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D35A5E" w:rsidRPr="00CC4629" w:rsidRDefault="00D35A5E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D35A5E" w:rsidRPr="00CC4629" w:rsidRDefault="00D35A5E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E424A8" w:rsidRPr="00CC4629" w:rsidRDefault="00E424A8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3E6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3E6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3E6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3E6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3E6E7D" w:rsidRPr="00CC4629" w:rsidRDefault="003E6E7D" w:rsidP="003E6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0D13BA" w:rsidRPr="00CC4629" w:rsidRDefault="000D13BA" w:rsidP="003E6E7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Паспорт безопасности</w:t>
            </w: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0D13BA" w:rsidRDefault="00514DF0" w:rsidP="007F28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Муниципального казённого общеобразовательного учреждения средней общеобразовательной школы с. Карман Дигорского района РСО-Алания</w:t>
            </w:r>
          </w:p>
          <w:p w:rsidR="00514DF0" w:rsidRPr="00CC4629" w:rsidRDefault="00514DF0" w:rsidP="007F28D3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</w:p>
          <w:p w:rsidR="000D13BA" w:rsidRPr="00CC4629" w:rsidRDefault="00514DF0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с. К-Синдзикау</w:t>
            </w:r>
            <w:r w:rsidR="007F28D3" w:rsidRPr="00CC4629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 xml:space="preserve">2016 </w:t>
            </w:r>
            <w:r w:rsidR="00555400" w:rsidRPr="00CC4629"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г.</w:t>
            </w:r>
          </w:p>
          <w:p w:rsidR="000D13BA" w:rsidRPr="00CC4629" w:rsidRDefault="00660B1F" w:rsidP="00E424A8">
            <w:pPr>
              <w:pStyle w:val="ad"/>
              <w:rPr>
                <w:rFonts w:ascii="Times New Roman" w:hAnsi="Times New Roman" w:cs="Times New Roman"/>
                <w:color w:val="464C55"/>
                <w:sz w:val="28"/>
                <w:szCs w:val="28"/>
                <w:lang w:eastAsia="ru-RU"/>
              </w:rPr>
            </w:pPr>
            <w:r w:rsidRPr="00CC4629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t xml:space="preserve">1. </w:t>
            </w:r>
            <w:r w:rsidR="000D13BA" w:rsidRPr="00CC4629">
              <w:rPr>
                <w:rFonts w:ascii="Times New Roman" w:hAnsi="Times New Roman" w:cs="Times New Roman"/>
                <w:color w:val="464C55"/>
                <w:sz w:val="28"/>
                <w:szCs w:val="28"/>
                <w:lang w:eastAsia="ru-RU"/>
              </w:rPr>
              <w:t>Общие сведения о месте массового пребывания людей</w:t>
            </w:r>
            <w:r w:rsidR="00C8376F" w:rsidRPr="00CC4629">
              <w:rPr>
                <w:rFonts w:ascii="Times New Roman" w:hAnsi="Times New Roman" w:cs="Times New Roman"/>
                <w:color w:val="464C55"/>
                <w:sz w:val="28"/>
                <w:szCs w:val="28"/>
                <w:lang w:eastAsia="ru-RU"/>
              </w:rPr>
              <w:br/>
            </w:r>
          </w:p>
          <w:p w:rsidR="00514DF0" w:rsidRDefault="00514DF0" w:rsidP="00514DF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2272F"/>
                <w:sz w:val="30"/>
                <w:szCs w:val="30"/>
                <w:lang w:eastAsia="ru-RU"/>
              </w:rPr>
              <w:t>Муниципального казённого общеобразовательного учреждения средней общеобразовательной школы с. Карман Дигорского района РСО-Алания</w:t>
            </w:r>
          </w:p>
          <w:p w:rsidR="00660B1F" w:rsidRPr="00CC4629" w:rsidRDefault="00660B1F" w:rsidP="00311037">
            <w:pPr>
              <w:pStyle w:val="ad"/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</w:pPr>
          </w:p>
          <w:p w:rsidR="000D13BA" w:rsidRPr="00CC4629" w:rsidRDefault="00CB2DCB" w:rsidP="00CB2DCB">
            <w:pPr>
              <w:pStyle w:val="ad"/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</w:pPr>
            <w:r w:rsidRPr="00CC4629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t xml:space="preserve">РСО-Алания, </w:t>
            </w:r>
            <w:r w:rsidR="000D13BA" w:rsidRPr="00CC4629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t>Дигорск</w:t>
            </w:r>
            <w:r w:rsidR="007F28D3" w:rsidRPr="00CC4629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t xml:space="preserve">ий район, </w:t>
            </w:r>
            <w:r w:rsidR="00514DF0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t>с.</w:t>
            </w:r>
            <w:r w:rsidR="0017112E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t xml:space="preserve"> Карман-Синдзикау ул. Плиева,118</w:t>
            </w:r>
            <w:bookmarkStart w:id="0" w:name="_GoBack"/>
            <w:bookmarkEnd w:id="0"/>
            <w:r w:rsidR="00763F9C" w:rsidRPr="00CC4629">
              <w:rPr>
                <w:rFonts w:ascii="Times New Roman" w:hAnsi="Times New Roman" w:cs="Times New Roman"/>
                <w:b/>
                <w:color w:val="464C55"/>
                <w:sz w:val="28"/>
                <w:szCs w:val="28"/>
                <w:lang w:eastAsia="ru-RU"/>
              </w:rPr>
              <w:br/>
            </w:r>
          </w:p>
          <w:p w:rsidR="000D13BA" w:rsidRPr="00CC4629" w:rsidRDefault="00C210FC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2</w:t>
            </w:r>
            <w:r w:rsidRPr="00514DF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. </w:t>
            </w:r>
            <w:r w:rsidR="002776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С восточной стор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оны от администраций расположено заброшенное здание</w:t>
            </w:r>
            <w:r w:rsidR="002776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, с западной стороны 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жилой сектор</w:t>
            </w:r>
            <w:r w:rsidR="002776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, с северной стороны здания 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жилой сектор</w:t>
            </w:r>
            <w:r w:rsidR="002776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, с южной стороны граничит с частным жилым сектором.</w:t>
            </w:r>
          </w:p>
          <w:p w:rsidR="000D13BA" w:rsidRPr="0027766C" w:rsidRDefault="00CB2DCB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27766C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Общая площадь –</w:t>
            </w:r>
            <w:r w:rsidR="00514DF0" w:rsidRPr="0027766C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 30000  </w:t>
            </w:r>
            <w:r w:rsidR="000D13BA" w:rsidRPr="0027766C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кв</w:t>
            </w:r>
            <w:r w:rsidRPr="0027766C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.м.</w:t>
            </w:r>
          </w:p>
          <w:p w:rsidR="000D13BA" w:rsidRPr="00CC4629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660B1F" w:rsidRPr="00CC4629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Одновременно находящихся в месте массового пребывания людей составляет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br/>
            </w:r>
            <w:r w:rsidR="00E7015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персонал </w:t>
            </w:r>
            <w:r w:rsidR="00514DF0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30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чел.</w:t>
            </w:r>
            <w:r w:rsidR="00E7015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, </w:t>
            </w:r>
            <w:r w:rsidR="00514DF0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обучающиеся 176</w:t>
            </w:r>
            <w:r w:rsidR="00E7015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человек</w:t>
            </w:r>
          </w:p>
          <w:p w:rsidR="000D13BA" w:rsidRPr="00A743BE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A743B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Категория мест</w:t>
            </w:r>
            <w:r w:rsidR="00A743B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а массового пребывания людей - </w:t>
            </w:r>
          </w:p>
          <w:p w:rsidR="000D13BA" w:rsidRPr="00CC4629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0D13BA" w:rsidRPr="00CC4629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Территориальный орган МВД России по Дигорскому району, ул. Сталина</w:t>
            </w:r>
            <w:r w:rsidR="00B3473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21</w:t>
            </w:r>
            <w:r w:rsidR="002D3FC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телефон – 886733 91-0</w:t>
            </w:r>
            <w:r w:rsidR="00B3473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-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02</w:t>
            </w:r>
          </w:p>
          <w:p w:rsidR="000D13BA" w:rsidRPr="00A743BE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A743BE">
              <w:rPr>
                <w:rFonts w:ascii="Times New Roman" w:eastAsia="Times New Roman" w:hAnsi="Times New Roman" w:cs="Times New Roman"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Общественные объединения и  организации, принимающие участие в                         обеспечении правопорядка в месте массового пребывания людей, ф.и.о. руководителя, служебный, мобильный, домашний телефоны </w:t>
            </w:r>
            <w:r w:rsidR="00266DE8" w:rsidRPr="00A743B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>–  ДНД Дигорского района, руководитель Корнаев Т.А. (8928-855-05-59), командир отряда Тобоев А.С. (8962-748-97-63).</w:t>
            </w:r>
          </w:p>
          <w:p w:rsidR="000D13BA" w:rsidRPr="00CC4629" w:rsidRDefault="000D13BA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660B1F" w:rsidRPr="0027766C" w:rsidRDefault="00C210FC" w:rsidP="00311037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3.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Краткая характеристика местности в районе расположения места массового пребывания людей, рельеф, прилегающие лесные массивы, возможность незаметного подхода</w:t>
            </w:r>
            <w:r w:rsidR="0005290F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:</w:t>
            </w:r>
            <w:r w:rsidR="00514DF0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514DF0" w:rsidRP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МКОУ СОШ с. Карман  Дигорского района РСО-Алания</w:t>
            </w:r>
            <w:r w:rsidR="00A610E1" w:rsidRP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, </w:t>
            </w:r>
            <w:r w:rsidR="0027766C" w:rsidRP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находится в ц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ентре с. Карман по ул. Плиева,11</w:t>
            </w:r>
            <w:r w:rsidR="0027766C" w:rsidRP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8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A610E1" w:rsidRP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прилегающих лесных массивов нет, рельеф равнинный.</w:t>
            </w:r>
          </w:p>
          <w:p w:rsidR="00D35A5E" w:rsidRPr="00CC4629" w:rsidRDefault="00D35A5E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0D13BA" w:rsidRPr="00CC4629" w:rsidRDefault="00834FB6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4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. Сведения об объектах, расположенных в месте массового пребывания людей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.</w:t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На территор</w:t>
            </w:r>
            <w:r w:rsidR="00E7015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ии 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учреждения</w:t>
            </w:r>
            <w:r w:rsidR="0051265E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,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посторо</w:t>
            </w:r>
            <w:r w:rsidR="0051265E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нних объ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ектов – Нет.</w:t>
            </w:r>
          </w:p>
          <w:p w:rsidR="00834FB6" w:rsidRPr="00CC4629" w:rsidRDefault="00834FB6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834FB6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5. 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Сведения об объектах, расположенных в непосредственной близости к мес</w:t>
            </w:r>
            <w:r w:rsidR="0051265E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ту массового пребывания  людей.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br/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br/>
            </w:r>
            <w:r w:rsidR="00A610E1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С восточной стор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оны от администраций расположено заброшенное здание</w:t>
            </w:r>
            <w:r w:rsidR="00A610E1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, с западной стороны 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жилой сектор</w:t>
            </w:r>
            <w:r w:rsidR="00A610E1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, с северной стороны здания 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жилой сектор</w:t>
            </w:r>
            <w:r w:rsidR="00A610E1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, с южной стороны граничит с частным жилым сектором.</w:t>
            </w:r>
          </w:p>
          <w:p w:rsidR="00834FB6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6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 xml:space="preserve">. 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Размещение места массового пребывания людей по отношени</w:t>
            </w:r>
            <w:r w:rsidR="003E6E7D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ю к транспортным коммуникациям.</w:t>
            </w: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6"/>
              <w:gridCol w:w="4337"/>
              <w:gridCol w:w="2360"/>
              <w:gridCol w:w="2672"/>
            </w:tblGrid>
            <w:tr w:rsidR="000D13BA" w:rsidRPr="00CC4629" w:rsidTr="000D13BA">
              <w:tc>
                <w:tcPr>
                  <w:tcW w:w="816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N п/п</w:t>
                  </w:r>
                </w:p>
              </w:tc>
              <w:tc>
                <w:tcPr>
                  <w:tcW w:w="4337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Вид транспорта и транспортных коммуникаций</w:t>
                  </w:r>
                </w:p>
              </w:tc>
              <w:tc>
                <w:tcPr>
                  <w:tcW w:w="2360" w:type="dxa"/>
                  <w:tcBorders>
                    <w:top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Наименование объекта транспортной коммуникации</w:t>
                  </w:r>
                </w:p>
              </w:tc>
              <w:tc>
                <w:tcPr>
                  <w:tcW w:w="2672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Расстояние до транспортных коммуникаций (метров)</w:t>
                  </w:r>
                </w:p>
              </w:tc>
            </w:tr>
            <w:tr w:rsidR="000D13BA" w:rsidRPr="00CC4629" w:rsidTr="000D13BA">
              <w:trPr>
                <w:trHeight w:val="868"/>
              </w:trPr>
              <w:tc>
                <w:tcPr>
                  <w:tcW w:w="8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337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Автомобильный (магистрали, шоссе, дороги, автовокзалы, автостанции)</w:t>
                  </w:r>
                </w:p>
              </w:tc>
              <w:tc>
                <w:tcPr>
                  <w:tcW w:w="236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A610E1" w:rsidP="00277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Внутри</w:t>
                  </w:r>
                  <w:r w:rsidR="00277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сельская 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асфальтовая дорога</w:t>
                  </w:r>
                </w:p>
              </w:tc>
              <w:tc>
                <w:tcPr>
                  <w:tcW w:w="2672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A610E1" w:rsidP="002776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27766C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20 метров</w:t>
                  </w:r>
                </w:p>
              </w:tc>
            </w:tr>
            <w:tr w:rsidR="000D13BA" w:rsidRPr="00CC4629" w:rsidTr="000D13BA">
              <w:tc>
                <w:tcPr>
                  <w:tcW w:w="8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337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Железнодорожный (железнодорожные пути, вокзалы, станции, платформы, переезды)</w:t>
                  </w:r>
                </w:p>
              </w:tc>
              <w:tc>
                <w:tcPr>
                  <w:tcW w:w="236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отсутствуют</w:t>
                  </w:r>
                </w:p>
              </w:tc>
              <w:tc>
                <w:tcPr>
                  <w:tcW w:w="2672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8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337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Воздушный (аэропорты, аэровокзалы, военные аэродромы, вертолетные площадки, взлетно-посадочные полосы)</w:t>
                  </w:r>
                </w:p>
              </w:tc>
              <w:tc>
                <w:tcPr>
                  <w:tcW w:w="236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отсутствуют</w:t>
                  </w:r>
                </w:p>
              </w:tc>
              <w:tc>
                <w:tcPr>
                  <w:tcW w:w="2672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816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337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Водный (морские и речные порты, причалы)</w:t>
                  </w:r>
                </w:p>
              </w:tc>
              <w:tc>
                <w:tcPr>
                  <w:tcW w:w="2360" w:type="dxa"/>
                  <w:tcBorders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отсутствуют</w:t>
                  </w:r>
                </w:p>
              </w:tc>
              <w:tc>
                <w:tcPr>
                  <w:tcW w:w="2672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063FC" w:rsidRPr="00CC4629" w:rsidRDefault="00F063FC" w:rsidP="003E6E7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6B3F" w:rsidRPr="00CC4629" w:rsidRDefault="00CB6B3F" w:rsidP="00F063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834FB6" w:rsidRPr="00CC4629" w:rsidRDefault="000D13BA" w:rsidP="00F063FC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7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. Сведения об организациях, осуществляющих обслуживание места массового пребывания людей</w:t>
            </w:r>
            <w:r w:rsidR="0051265E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.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840"/>
              <w:gridCol w:w="4436"/>
              <w:gridCol w:w="2638"/>
              <w:gridCol w:w="2638"/>
            </w:tblGrid>
            <w:tr w:rsidR="003E6E7D" w:rsidRPr="00CC4629" w:rsidTr="003E6E7D">
              <w:tc>
                <w:tcPr>
                  <w:tcW w:w="840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п/п</w:t>
                  </w:r>
                </w:p>
              </w:tc>
              <w:tc>
                <w:tcPr>
                  <w:tcW w:w="4436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Наименование организации, адрес, телефоны, вид собственности, руководитель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Вид деятельности по обслуживанию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График проведения работ</w:t>
                  </w:r>
                </w:p>
              </w:tc>
            </w:tr>
            <w:tr w:rsidR="003E6E7D" w:rsidRPr="00CC4629" w:rsidTr="003E6E7D">
              <w:tc>
                <w:tcPr>
                  <w:tcW w:w="840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436" w:type="dxa"/>
                </w:tcPr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ООО «Газпром  межрегионгаз                        Пятигорск» г. Дигора,ул. Тогоева</w:t>
                  </w:r>
                </w:p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тел.33 91-4-33, государственное.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>рук. Медоева Н.Р. тел.90-8-35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Подача газа – 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 обслуживание.</w:t>
                  </w:r>
                </w:p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8" w:type="dxa"/>
                </w:tcPr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необходимости.</w:t>
                  </w:r>
                </w:p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6E7D" w:rsidRPr="00CC4629" w:rsidTr="003E6E7D">
              <w:tc>
                <w:tcPr>
                  <w:tcW w:w="840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2.</w:t>
                  </w:r>
                </w:p>
              </w:tc>
              <w:tc>
                <w:tcPr>
                  <w:tcW w:w="4436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ПАО «Севкавказэнерго» г.Дигора, ул. тел.33 91-4-65  государственное,                          рук. Хромаев А.Ю.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Подача электроэнергии – обслуживание.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необходимости.</w:t>
                  </w:r>
                </w:p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E6E7D" w:rsidRPr="00CC4629" w:rsidTr="003E6E7D">
              <w:tc>
                <w:tcPr>
                  <w:tcW w:w="840" w:type="dxa"/>
                </w:tcPr>
                <w:p w:rsidR="003E6E7D" w:rsidRPr="00CC4629" w:rsidRDefault="0027766C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436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Calibri" w:hAnsi="Times New Roman" w:cs="Times New Roman"/>
                      <w:b/>
                    </w:rPr>
                    <w:t>Дигорский районный узел электросвязи «Ростелеком</w:t>
                  </w:r>
                  <w:r w:rsidR="0027766C">
                    <w:rPr>
                      <w:rFonts w:ascii="Times New Roman" w:eastAsia="Calibri" w:hAnsi="Times New Roman" w:cs="Times New Roman"/>
                      <w:b/>
                    </w:rPr>
                    <w:t xml:space="preserve"> 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г.Дигораул.В.Акоева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Обеспечение телефонной  и интернет связи - обслуживание</w:t>
                  </w:r>
                </w:p>
              </w:tc>
              <w:tc>
                <w:tcPr>
                  <w:tcW w:w="2638" w:type="dxa"/>
                </w:tcPr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 необходимости.</w:t>
                  </w:r>
                </w:p>
                <w:p w:rsidR="003E6E7D" w:rsidRPr="00CC4629" w:rsidRDefault="003E6E7D" w:rsidP="003E6E7D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  <w:p w:rsidR="003E6E7D" w:rsidRPr="00CC4629" w:rsidRDefault="003E6E7D" w:rsidP="00E424A8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34FB6" w:rsidRPr="00CC4629" w:rsidRDefault="00834FB6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E6E7D" w:rsidRPr="00CC4629" w:rsidRDefault="003E6E7D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E6E7D" w:rsidRPr="00CC4629" w:rsidRDefault="003E6E7D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3E6E7D" w:rsidRPr="00CC4629" w:rsidRDefault="003E6E7D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7766C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27766C" w:rsidRDefault="0027766C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7766C" w:rsidRDefault="0027766C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7766C" w:rsidRDefault="0027766C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27766C" w:rsidRDefault="0027766C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0D13BA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lastRenderedPageBreak/>
              <w:t xml:space="preserve"> 8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Общие сведения о работниках и (или) арендаторах места массового пребывания людей, а также объектов, расположенных в месте массового пребывания людей</w:t>
            </w: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>Арендаторов</w:t>
            </w:r>
            <w:r w:rsidR="00B61116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8"/>
                <w:lang w:eastAsia="ru-RU"/>
              </w:rPr>
              <w:t xml:space="preserve"> и работников на территории объекта – </w:t>
            </w:r>
            <w:r w:rsidR="006C5347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Нет.</w:t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Средняя и максимальная посещаемость объекта, количество одновременно</w:t>
            </w:r>
            <w:r w:rsidR="002A304F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пребывающих людей</w:t>
            </w:r>
            <w:r w:rsidR="00671E59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 xml:space="preserve">    –</w:t>
            </w:r>
            <w:r w:rsidR="004A74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 </w:t>
            </w:r>
            <w:r w:rsidR="0027766C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200 человек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F063FC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9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Сведения о потенциально опасных участках и (или) критических элементах места массового пребывания людей</w:t>
            </w:r>
            <w:r w:rsidR="0005290F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:</w:t>
            </w:r>
          </w:p>
          <w:p w:rsidR="00327730" w:rsidRPr="00CC4629" w:rsidRDefault="00C110D1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Потенциального </w:t>
            </w:r>
            <w:r w:rsidR="00B61116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опасного объ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екта или участка в ме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стах массового пребыва</w:t>
            </w:r>
            <w:r w:rsidR="00671E59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ния-Нет.</w:t>
            </w: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495"/>
            </w:tblGrid>
            <w:tr w:rsidR="000D13BA" w:rsidRPr="00CC4629" w:rsidTr="000D13BA">
              <w:tc>
                <w:tcPr>
                  <w:tcW w:w="10185" w:type="dxa"/>
                  <w:gridSpan w:val="2"/>
                  <w:shd w:val="clear" w:color="auto" w:fill="FFFFFF"/>
                  <w:hideMark/>
                </w:tcPr>
                <w:p w:rsidR="000D13BA" w:rsidRPr="00CC4629" w:rsidRDefault="00C210FC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464C55"/>
                      <w:sz w:val="24"/>
                      <w:szCs w:val="24"/>
                      <w:lang w:eastAsia="ru-RU"/>
                    </w:rPr>
                    <w:t>10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464C55"/>
                      <w:sz w:val="24"/>
                      <w:szCs w:val="24"/>
                      <w:lang w:eastAsia="ru-RU"/>
                    </w:rPr>
                    <w:t xml:space="preserve">. 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  <w:t>Возможные противоправные действия в месте массового пребывания людей:</w:t>
                  </w:r>
                </w:p>
              </w:tc>
            </w:tr>
            <w:tr w:rsidR="000D13BA" w:rsidRPr="00CC4629" w:rsidTr="000D13BA"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5" w:type="dxa"/>
                  <w:shd w:val="clear" w:color="auto" w:fill="FFFFFF"/>
                  <w:hideMark/>
                </w:tcPr>
                <w:p w:rsidR="000D13BA" w:rsidRPr="00CC4629" w:rsidRDefault="00834FB6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а)</w:t>
                  </w:r>
                  <w:r w:rsidR="002D3FC3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Возможно соверш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ение диверс</w:t>
                  </w:r>
                  <w:r w:rsidR="002D3FC3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ионно-террори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стического акта.</w:t>
                  </w: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49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800"/>
            </w:tblGrid>
            <w:tr w:rsidR="000D13BA" w:rsidRPr="00CC4629" w:rsidTr="000D13BA">
              <w:tc>
                <w:tcPr>
                  <w:tcW w:w="10490" w:type="dxa"/>
                  <w:gridSpan w:val="2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800" w:type="dxa"/>
                  <w:shd w:val="clear" w:color="auto" w:fill="FFFFFF"/>
                  <w:hideMark/>
                </w:tcPr>
                <w:p w:rsidR="000D13BA" w:rsidRPr="00CC4629" w:rsidRDefault="00834FB6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б)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Не зафиксированы диверсионно-террористические проявления .</w:t>
                  </w:r>
                </w:p>
              </w:tc>
            </w:tr>
          </w:tbl>
          <w:p w:rsidR="0005290F" w:rsidRPr="00CC4629" w:rsidRDefault="0005290F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0D13BA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11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Оценка социально-экономических последствий террористического акта в месте массового пребывания людей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698"/>
              <w:gridCol w:w="4578"/>
              <w:gridCol w:w="2638"/>
              <w:gridCol w:w="2638"/>
            </w:tblGrid>
            <w:tr w:rsidR="003E6E7D" w:rsidRPr="00CC4629" w:rsidTr="00FC1B99">
              <w:trPr>
                <w:trHeight w:val="1715"/>
              </w:trPr>
              <w:tc>
                <w:tcPr>
                  <w:tcW w:w="698" w:type="dxa"/>
                </w:tcPr>
                <w:p w:rsidR="003E6E7D" w:rsidRPr="00CC4629" w:rsidRDefault="003E6E7D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578" w:type="dxa"/>
                </w:tcPr>
                <w:p w:rsidR="003E6E7D" w:rsidRPr="00CC4629" w:rsidRDefault="00FC1B99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Террористическая угроза</w:t>
                  </w:r>
                </w:p>
              </w:tc>
              <w:tc>
                <w:tcPr>
                  <w:tcW w:w="2638" w:type="dxa"/>
                </w:tcPr>
                <w:p w:rsidR="003E6E7D" w:rsidRPr="00CC4629" w:rsidRDefault="00FC1B99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Прогнозируемое количество пострадавших в результате террористического акта (человек)</w:t>
                  </w:r>
                </w:p>
              </w:tc>
              <w:tc>
                <w:tcPr>
                  <w:tcW w:w="2638" w:type="dxa"/>
                </w:tcPr>
                <w:p w:rsidR="003E6E7D" w:rsidRPr="00CC4629" w:rsidRDefault="00FC1B99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Масштаб последствий террористического акта</w:t>
                  </w:r>
                </w:p>
              </w:tc>
            </w:tr>
            <w:tr w:rsidR="003E6E7D" w:rsidRPr="00CC4629" w:rsidTr="003E6E7D">
              <w:tc>
                <w:tcPr>
                  <w:tcW w:w="698" w:type="dxa"/>
                </w:tcPr>
                <w:p w:rsidR="003E6E7D" w:rsidRPr="00CC4629" w:rsidRDefault="00FC1B99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  <w:t>1.</w:t>
                  </w:r>
                </w:p>
              </w:tc>
              <w:tc>
                <w:tcPr>
                  <w:tcW w:w="4578" w:type="dxa"/>
                </w:tcPr>
                <w:p w:rsidR="00FC1B99" w:rsidRPr="00CC4629" w:rsidRDefault="00FC1B99" w:rsidP="00FC1B9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Расположение объекта и отсутствие охраны, способствуют угрозе террористического акта.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  <w:t xml:space="preserve"> Реальная угроза террористического акта.</w:t>
                  </w:r>
                </w:p>
                <w:p w:rsidR="003E6E7D" w:rsidRPr="00CC4629" w:rsidRDefault="003E6E7D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8" w:type="dxa"/>
                </w:tcPr>
                <w:p w:rsidR="00FC1B99" w:rsidRPr="00CC4629" w:rsidRDefault="00FC1B99" w:rsidP="00FC1B99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 пострадавших в результате</w:t>
                  </w:r>
                  <w:r w:rsid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террористического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акта может составить от </w:t>
                  </w:r>
                  <w:r w:rsidR="002A21DB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150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чел.</w:t>
                  </w:r>
                </w:p>
                <w:p w:rsidR="003E6E7D" w:rsidRPr="00CC4629" w:rsidRDefault="003E6E7D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38" w:type="dxa"/>
                </w:tcPr>
                <w:p w:rsidR="003E6E7D" w:rsidRPr="00CC4629" w:rsidRDefault="00FC1B99" w:rsidP="00E424A8">
                  <w:pPr>
                    <w:spacing w:after="300"/>
                    <w:rPr>
                      <w:rFonts w:ascii="Times New Roman" w:eastAsia="Times New Roman" w:hAnsi="Times New Roman" w:cs="Times New Roman"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Разрушение зданий -20-30% и внутренних коммуникаций.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0D13BA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12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Силы и средства, привлекаемые для обеспечения антитеррористической защищенности места массового пребывания людей:</w:t>
            </w: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495"/>
            </w:tblGrid>
            <w:tr w:rsidR="000D13BA" w:rsidRPr="00CC4629" w:rsidTr="000D13BA">
              <w:tc>
                <w:tcPr>
                  <w:tcW w:w="10185" w:type="dxa"/>
                  <w:gridSpan w:val="2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rPr>
                <w:trHeight w:val="1317"/>
              </w:trPr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CC4629" w:rsidRDefault="007C2FC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а)</w:t>
                  </w:r>
                </w:p>
              </w:tc>
              <w:tc>
                <w:tcPr>
                  <w:tcW w:w="9495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Территориальный орган МВД России, по Дигорскому району, - 886733 91-0-02 деж.часть подразделение вневедомственной охраны. Телефоны – 886733 91-6-15 пульт.</w:t>
                  </w:r>
                </w:p>
              </w:tc>
            </w:tr>
            <w:tr w:rsidR="000D13BA" w:rsidRPr="00CC4629" w:rsidTr="000D13BA">
              <w:tc>
                <w:tcPr>
                  <w:tcW w:w="10185" w:type="dxa"/>
                  <w:gridSpan w:val="2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CC4629" w:rsidRDefault="001F6E6D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б)</w:t>
                  </w:r>
                </w:p>
              </w:tc>
              <w:tc>
                <w:tcPr>
                  <w:tcW w:w="9495" w:type="dxa"/>
                  <w:shd w:val="clear" w:color="auto" w:fill="FFFFFF"/>
                  <w:hideMark/>
                </w:tcPr>
                <w:p w:rsidR="000D13BA" w:rsidRPr="00CC4629" w:rsidRDefault="006A081F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18"/>
                      <w:lang w:eastAsia="ru-RU"/>
                    </w:rPr>
                    <w:t>Система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18"/>
                      <w:lang w:eastAsia="ru-RU"/>
                    </w:rPr>
                    <w:t xml:space="preserve"> тревожной сигнализаций</w:t>
                  </w: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495"/>
            </w:tblGrid>
            <w:tr w:rsidR="000D13BA" w:rsidRPr="00CC4629" w:rsidTr="000D13BA">
              <w:tc>
                <w:tcPr>
                  <w:tcW w:w="10185" w:type="dxa"/>
                  <w:gridSpan w:val="2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CC4629" w:rsidRDefault="00EB07C7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lastRenderedPageBreak/>
                    <w:t>в)</w:t>
                  </w:r>
                </w:p>
              </w:tc>
              <w:tc>
                <w:tcPr>
                  <w:tcW w:w="9495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Наличие и характеристика стационарных постов полиции в месте массового пребывания людей, их дислокация, техническая оснащенн</w:t>
                  </w:r>
                  <w:r w:rsidR="007C2C16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ость, режим службы – Отсутствуют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0D13BA" w:rsidRPr="00CC4629" w:rsidRDefault="000D13BA" w:rsidP="002F001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г) состав наряда, обеспечивающего охрану общественного порядка в месте массового пребывания людей, отдельно по его принадлежности и </w:t>
            </w:r>
            <w:r w:rsidR="00C110D1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в</w:t>
            </w:r>
            <w:r w:rsidR="0005290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виду :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6652"/>
              <w:gridCol w:w="1984"/>
              <w:gridCol w:w="1916"/>
            </w:tblGrid>
            <w:tr w:rsidR="00FC1B99" w:rsidRPr="00CC4629" w:rsidTr="00FC1B99">
              <w:tc>
                <w:tcPr>
                  <w:tcW w:w="6652" w:type="dxa"/>
                  <w:vMerge w:val="restart"/>
                </w:tcPr>
                <w:p w:rsidR="00FC1B99" w:rsidRPr="00CC4629" w:rsidRDefault="00FC1B99" w:rsidP="00FC1B99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  <w:p w:rsidR="00FC1B99" w:rsidRPr="00CC4629" w:rsidRDefault="00FC1B99" w:rsidP="00FC1B99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Вид наряда</w:t>
                  </w:r>
                </w:p>
              </w:tc>
              <w:tc>
                <w:tcPr>
                  <w:tcW w:w="3900" w:type="dxa"/>
                  <w:gridSpan w:val="2"/>
                </w:tcPr>
                <w:p w:rsidR="00FC1B99" w:rsidRPr="00CC4629" w:rsidRDefault="00FC1B99" w:rsidP="00FC1B99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  <w:vMerge/>
                </w:tcPr>
                <w:p w:rsidR="00FC1B99" w:rsidRPr="00CC4629" w:rsidRDefault="00FC1B99" w:rsidP="002F0013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bCs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4" w:type="dxa"/>
                </w:tcPr>
                <w:p w:rsidR="00FC1B99" w:rsidRPr="00CC4629" w:rsidRDefault="00FC1B99" w:rsidP="00FC1B99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единиц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FC1B99">
                  <w:pPr>
                    <w:spacing w:after="300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человек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Стационарный пост полиции</w:t>
                  </w:r>
                </w:p>
              </w:tc>
              <w:tc>
                <w:tcPr>
                  <w:tcW w:w="198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Пеший внутренний пост полиции</w:t>
                  </w:r>
                </w:p>
              </w:tc>
              <w:tc>
                <w:tcPr>
                  <w:tcW w:w="198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Суточный пост</w:t>
                  </w:r>
                </w:p>
              </w:tc>
              <w:tc>
                <w:tcPr>
                  <w:tcW w:w="198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12-часовой пост</w:t>
                  </w:r>
                </w:p>
              </w:tc>
              <w:tc>
                <w:tcPr>
                  <w:tcW w:w="198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-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8-часовой пост</w:t>
                  </w:r>
                </w:p>
              </w:tc>
              <w:tc>
                <w:tcPr>
                  <w:tcW w:w="198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-</w:t>
                  </w:r>
                </w:p>
              </w:tc>
            </w:tr>
            <w:tr w:rsidR="00FC1B99" w:rsidRPr="00CC4629" w:rsidTr="00FC1B99">
              <w:tc>
                <w:tcPr>
                  <w:tcW w:w="6652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198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-</w:t>
                  </w:r>
                </w:p>
              </w:tc>
              <w:tc>
                <w:tcPr>
                  <w:tcW w:w="1916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            -</w:t>
                  </w: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FC1B99" w:rsidRPr="00CC4629" w:rsidRDefault="00FC1B99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495"/>
            </w:tblGrid>
            <w:tr w:rsidR="000D13BA" w:rsidRPr="00CC4629" w:rsidTr="002A21DB">
              <w:trPr>
                <w:trHeight w:val="80"/>
              </w:trPr>
              <w:tc>
                <w:tcPr>
                  <w:tcW w:w="10185" w:type="dxa"/>
                  <w:gridSpan w:val="2"/>
                  <w:shd w:val="clear" w:color="auto" w:fill="FFFFFF"/>
                  <w:hideMark/>
                </w:tcPr>
                <w:p w:rsidR="00EE3CA1" w:rsidRPr="00CC4629" w:rsidRDefault="00EE3CA1" w:rsidP="007C2FCA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A743BE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5" w:type="dxa"/>
                  <w:shd w:val="clear" w:color="auto" w:fill="FFFFFF"/>
                  <w:hideMark/>
                </w:tcPr>
                <w:p w:rsidR="00266DE8" w:rsidRPr="00A743BE" w:rsidRDefault="007C2FCA" w:rsidP="00266DE8">
                  <w:pPr>
                    <w:shd w:val="clear" w:color="auto" w:fill="FFFFFF"/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  <w:r w:rsidRPr="00A743BE"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д)</w:t>
                  </w:r>
                  <w:r w:rsidR="000D13BA" w:rsidRPr="00A743BE">
                    <w:rPr>
                      <w:rFonts w:ascii="Times New Roman" w:eastAsia="Times New Roman" w:hAnsi="Times New Roman" w:cs="Times New Roman"/>
                      <w:color w:val="595959" w:themeColor="text1" w:themeTint="A6"/>
                      <w:sz w:val="24"/>
                      <w:szCs w:val="24"/>
                      <w:lang w:eastAsia="ru-RU"/>
                    </w:rPr>
                    <w:t xml:space="preserve">сведения о наличии добровольной народной дружины или других организаций по охране общественного порядка – </w:t>
                  </w:r>
                  <w:r w:rsidR="00266DE8" w:rsidRPr="00A743BE">
                    <w:rPr>
                      <w:rFonts w:ascii="Times New Roman" w:eastAsia="Times New Roman" w:hAnsi="Times New Roman" w:cs="Times New Roman"/>
                      <w:b/>
                      <w:bCs/>
                      <w:color w:val="595959" w:themeColor="text1" w:themeTint="A6"/>
                      <w:sz w:val="24"/>
                      <w:szCs w:val="24"/>
                      <w:lang w:eastAsia="ru-RU"/>
                    </w:rPr>
                    <w:t>ДНД Дигорского района, руководитель Корнаев Т.А. (8928-855-05-59), командир отряда Тобоев А.С. (8962-748-97-63).</w:t>
                  </w:r>
                </w:p>
                <w:p w:rsidR="000D13BA" w:rsidRPr="00A743BE" w:rsidRDefault="000D13BA" w:rsidP="00014BF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595959" w:themeColor="text1" w:themeTint="A6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</w:t>
            </w:r>
            <w:r w:rsidR="007C2C16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) </w:t>
            </w:r>
            <w:r w:rsidR="007C2C16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средства охраны</w:t>
            </w:r>
          </w:p>
          <w:p w:rsidR="000D13BA" w:rsidRPr="00CC4629" w:rsidRDefault="000D13BA" w:rsidP="002F001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огнестрельное оружие и патроны к нему, колич</w:t>
            </w:r>
            <w:r w:rsidR="00763F9C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ество отдельно по каждому виду,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типу, модели; защитные средства, тип, количество; специальные средства, тип, количество; служебные собаки, есть, нет, если есть - сколько, какой породы</w:t>
            </w:r>
            <w:r w:rsidR="00763F9C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br/>
            </w:r>
            <w:r w:rsidR="00763F9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br/>
            </w:r>
            <w:r w:rsidR="00EB07C7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Отсутствуют.</w:t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ж) 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организация оповещения и связи</w:t>
            </w:r>
          </w:p>
          <w:p w:rsidR="00EE3CA1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между постами: телефоны, радиостанции</w:t>
            </w:r>
            <w:r w:rsidR="00193478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-</w:t>
            </w:r>
            <w:r w:rsidR="00193478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Отсутствует</w:t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 xml:space="preserve">между постами и дежурной частью: </w:t>
            </w:r>
            <w:r w:rsidR="002A21DB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Отсутствуют</w:t>
            </w:r>
          </w:p>
          <w:p w:rsidR="00B70F35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Телефонная связь с дежурной части </w:t>
            </w:r>
            <w:r w:rsidR="002D3FC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МВД  РФ по Диг</w:t>
            </w:r>
            <w:r w:rsidR="00EB07C7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орскому</w:t>
            </w:r>
            <w:r w:rsidR="002D3FC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р-ну</w:t>
            </w:r>
            <w:r w:rsidR="00BB0F8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– </w:t>
            </w:r>
            <w:r w:rsidR="004A74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02, </w:t>
            </w:r>
            <w:r w:rsidR="00FC1B99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886733 910</w:t>
            </w:r>
            <w:r w:rsidR="00BB0F8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02</w:t>
            </w:r>
            <w:r w:rsidR="00B70F35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br/>
            </w:r>
            <w:r w:rsidR="00B70F35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br/>
            </w:r>
            <w:r w:rsid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Д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ежурн</w:t>
            </w:r>
            <w:r w:rsidR="004A74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о-диспетчерской 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служб</w:t>
            </w:r>
            <w:r w:rsid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ой </w:t>
            </w:r>
            <w:r w:rsidR="00B70F35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МЧС РФ по Дигорскому району- </w:t>
            </w:r>
            <w:r w:rsidR="004A746C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01, </w:t>
            </w:r>
            <w:r w:rsidR="00B70F35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8</w:t>
            </w:r>
            <w:r w:rsidR="00FC1B99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86733 910</w:t>
            </w:r>
            <w:r w:rsidR="00B70F35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19</w:t>
            </w:r>
            <w:r w:rsidR="00B70F35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br/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ЕДДС – 886733 92-1-11</w:t>
            </w:r>
          </w:p>
          <w:p w:rsidR="007550A3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телефоны дежурных территориального органа безопасности, территориальных органов МВД России и МЧС России</w:t>
            </w:r>
          </w:p>
          <w:p w:rsidR="000D13BA" w:rsidRPr="00CC4629" w:rsidRDefault="004A746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Телефон</w:t>
            </w:r>
            <w:r w:rsidR="00A743BE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территориального </w:t>
            </w:r>
            <w:r w:rsidR="00323971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органа ФСБ </w:t>
            </w:r>
            <w:r w:rsidR="001F709D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–8867</w:t>
            </w:r>
            <w:r w:rsidR="00963122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31 3-56-42.Т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елефон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т</w:t>
            </w:r>
            <w:r w:rsidR="007550A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ерр</w:t>
            </w:r>
            <w:r w:rsidR="00EB07C7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итор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иального </w:t>
            </w:r>
            <w:r w:rsidR="007550A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органа МВД – </w:t>
            </w:r>
            <w:r w:rsidR="00963122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8867</w:t>
            </w:r>
            <w:r w:rsidR="007550A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33 </w:t>
            </w:r>
            <w:r w:rsidR="002D3FC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91-0-02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                                               Телефон</w:t>
            </w:r>
            <w:r w:rsidR="00A743BE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т</w:t>
            </w:r>
            <w:r w:rsidR="007550A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ерр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итори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ального </w:t>
            </w:r>
            <w:r w:rsidR="007550A3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органа МЧС </w:t>
            </w:r>
            <w:r w:rsidR="00EB07C7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–</w:t>
            </w:r>
            <w:r w:rsidR="007C2C16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8867</w:t>
            </w:r>
            <w:r w:rsidR="00EB07C7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33 91-1-01</w:t>
            </w:r>
          </w:p>
          <w:p w:rsidR="00EE3CA1" w:rsidRPr="00A743BE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телефоны исполнительного органа государственной власти субъекта Российской Федерации или органа местного самоуправления по подведомственности места массового пребывания людей</w:t>
            </w:r>
            <w:r w:rsidR="00963122" w:rsidRPr="00A743B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t xml:space="preserve">- 8867 </w:t>
            </w:r>
            <w:r w:rsidR="00963122" w:rsidRPr="00A743BE">
              <w:rPr>
                <w:rFonts w:ascii="Times New Roman" w:eastAsia="Times New Roman" w:hAnsi="Times New Roman" w:cs="Times New Roman"/>
                <w:b/>
                <w:bCs/>
                <w:color w:val="595959" w:themeColor="text1" w:themeTint="A6"/>
                <w:sz w:val="24"/>
                <w:szCs w:val="24"/>
                <w:lang w:eastAsia="ru-RU"/>
              </w:rPr>
              <w:lastRenderedPageBreak/>
              <w:t>33 927-77   8867 33 91-0-88</w:t>
            </w:r>
          </w:p>
          <w:p w:rsidR="00604449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наименование ближайших подразделений аварийно-спасательных служб и расстояние до них, километров</w:t>
            </w:r>
          </w:p>
          <w:p w:rsidR="000D13BA" w:rsidRPr="00CC4629" w:rsidRDefault="00604449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ПСЧ- 8 </w:t>
            </w:r>
            <w:r w:rsidR="00A629D8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Ф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КГ</w:t>
            </w:r>
            <w:r w:rsidR="00FC1B99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У 1 отряд</w:t>
            </w:r>
            <w:r w:rsidR="00A629D8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ФПС РСО-А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лания Дигорского района –  </w:t>
            </w:r>
            <w:r w:rsidR="002A21DB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2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км.</w:t>
            </w:r>
          </w:p>
          <w:p w:rsidR="000D13BA" w:rsidRPr="00CC4629" w:rsidRDefault="000D13BA" w:rsidP="00E424A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0D13BA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13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Меры по инженерно-технической, физической защите и пожарной безопасности места массового пребывания людей:</w:t>
            </w:r>
          </w:p>
          <w:p w:rsidR="000D13BA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а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) наличие и характеристика инженерно-технических средств</w:t>
            </w:r>
          </w:p>
          <w:p w:rsidR="002F0013" w:rsidRPr="00CC4629" w:rsidRDefault="000D13BA" w:rsidP="007C2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="00A629D8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Ограждение 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периметра </w:t>
            </w:r>
            <w:r w:rsidR="00A629D8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места объекта не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со</w:t>
            </w:r>
            <w:r w:rsidR="00A629D8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о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тветствует требованиям, </w:t>
            </w:r>
            <w:r w:rsidR="00853331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видеоконтроль – </w:t>
            </w:r>
            <w:r w:rsidR="002A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есть</w:t>
            </w:r>
            <w:r w:rsidR="00853331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, системой тревожной сигнализаций</w:t>
            </w:r>
            <w:r w:rsidR="00A629D8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– </w:t>
            </w:r>
            <w:r w:rsidR="002A21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оборудована школа</w:t>
            </w:r>
            <w:r w:rsidR="006A08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,</w:t>
            </w:r>
            <w:r w:rsidR="00853331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о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т</w:t>
            </w:r>
            <w:r w:rsidR="00853331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сутствуют кнопки 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экстренного вызова наряд</w:t>
            </w:r>
            <w:r w:rsidR="00853331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а полиции,  опор освещения – 5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, расположенны</w:t>
            </w:r>
            <w:r w:rsidR="00CE64FF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й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 xml:space="preserve"> по периме</w:t>
            </w:r>
            <w:r w:rsidR="00853331"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тру ограждения, освещенность – н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18"/>
                <w:lang w:eastAsia="ru-RU"/>
              </w:rPr>
              <w:t>едостаточная.</w:t>
            </w:r>
          </w:p>
          <w:p w:rsidR="007C2FCA" w:rsidRPr="00CC4629" w:rsidRDefault="007C2FCA" w:rsidP="007C2FC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2F0013" w:rsidRPr="00CC4629" w:rsidRDefault="000D13BA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б) </w:t>
            </w: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обеспечение пожарной безопасности</w:t>
            </w:r>
          </w:p>
          <w:p w:rsidR="00EE3CA1" w:rsidRPr="00CC4629" w:rsidRDefault="00CE64FF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Пожарная сигнализация – </w:t>
            </w:r>
            <w:r w:rsidR="006A081F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не функционирует, 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М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еста расположения первичных средств пож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аротушения – коридоры 1 и 2 этажа</w:t>
            </w:r>
            <w:r w:rsidR="001F709D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.</w:t>
            </w:r>
          </w:p>
          <w:p w:rsidR="002F0013" w:rsidRPr="00CC4629" w:rsidRDefault="00C110D1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Автоматическая  с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истема оповещения и управления эвакуацией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– Отсутствует.</w:t>
            </w:r>
          </w:p>
          <w:p w:rsidR="007C2FCA" w:rsidRDefault="000D13BA" w:rsidP="002F001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Характеристика и пути эвакуации от</w:t>
            </w:r>
            <w:r w:rsidR="0065494E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ражены  в планах эвакуации на этажах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, где указаны маршруты эвакуации в зависимости  от</w:t>
            </w:r>
            <w:r w:rsidR="009125F4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места</w:t>
            </w: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 очага пожара.</w:t>
            </w:r>
          </w:p>
          <w:p w:rsidR="00CC4629" w:rsidRPr="00CC4629" w:rsidRDefault="00CC4629" w:rsidP="002F001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</w:pPr>
          </w:p>
          <w:p w:rsidR="00FC1B99" w:rsidRPr="00CC4629" w:rsidRDefault="00C210FC" w:rsidP="002F001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14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Оценка достаточности мероприятий по защите критических элементов и потенциально опасных участков места массового пребывания людей</w:t>
            </w:r>
          </w:p>
          <w:tbl>
            <w:tblPr>
              <w:tblStyle w:val="ae"/>
              <w:tblW w:w="0" w:type="auto"/>
              <w:tblLook w:val="04A0" w:firstRow="1" w:lastRow="0" w:firstColumn="1" w:lastColumn="0" w:noHBand="0" w:noVBand="1"/>
            </w:tblPr>
            <w:tblGrid>
              <w:gridCol w:w="513"/>
              <w:gridCol w:w="1603"/>
              <w:gridCol w:w="1664"/>
              <w:gridCol w:w="1714"/>
              <w:gridCol w:w="2014"/>
              <w:gridCol w:w="1581"/>
              <w:gridCol w:w="1468"/>
            </w:tblGrid>
            <w:tr w:rsidR="00FC1B99" w:rsidRPr="00CC4629" w:rsidTr="00CC4629">
              <w:tc>
                <w:tcPr>
                  <w:tcW w:w="531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t>N п/п</w:t>
                  </w:r>
                </w:p>
              </w:tc>
              <w:tc>
                <w:tcPr>
                  <w:tcW w:w="1689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t>Наименование критического элемента или потенциально опасного участка</w:t>
                  </w:r>
                </w:p>
              </w:tc>
              <w:tc>
                <w:tcPr>
                  <w:tcW w:w="1754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t>Выполнение установленных требований</w:t>
                  </w:r>
                </w:p>
              </w:tc>
              <w:tc>
                <w:tcPr>
                  <w:tcW w:w="1807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t>Выполнение задачи по физической защите</w:t>
                  </w:r>
                </w:p>
              </w:tc>
              <w:tc>
                <w:tcPr>
                  <w:tcW w:w="2125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t>Выполнение задачи по предотвращению террористического акта</w:t>
                  </w:r>
                </w:p>
              </w:tc>
              <w:tc>
                <w:tcPr>
                  <w:tcW w:w="1665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t>Вывод о достаточности мероприятий по защите</w:t>
                  </w:r>
                </w:p>
              </w:tc>
              <w:tc>
                <w:tcPr>
                  <w:tcW w:w="1545" w:type="dxa"/>
                </w:tcPr>
                <w:p w:rsidR="00FC1B99" w:rsidRPr="00CC4629" w:rsidRDefault="00FC1B99" w:rsidP="004261D6">
                  <w:pPr>
                    <w:spacing w:after="300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0"/>
                      <w:szCs w:val="20"/>
                      <w:lang w:eastAsia="ru-RU"/>
                    </w:rPr>
                    <w:br/>
                    <w:t>Компенсаци-онные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мероприятия</w:t>
                  </w:r>
                </w:p>
              </w:tc>
            </w:tr>
            <w:tr w:rsidR="00FC1B99" w:rsidRPr="00CC4629" w:rsidTr="00CC4629">
              <w:tc>
                <w:tcPr>
                  <w:tcW w:w="531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1689" w:type="dxa"/>
                </w:tcPr>
                <w:p w:rsidR="00FC1B99" w:rsidRPr="00CC4629" w:rsidRDefault="006A081F" w:rsidP="0042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МКОУ СОШ с. Карман Дигорского района РСО-Алания</w:t>
                  </w:r>
                </w:p>
              </w:tc>
              <w:tc>
                <w:tcPr>
                  <w:tcW w:w="1754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Недостаточно</w:t>
                  </w:r>
                </w:p>
              </w:tc>
              <w:tc>
                <w:tcPr>
                  <w:tcW w:w="1807" w:type="dxa"/>
                </w:tcPr>
                <w:p w:rsidR="00FC1B99" w:rsidRPr="00CC4629" w:rsidRDefault="00FC1B99" w:rsidP="00110B1F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Защита объекта и людей осуществляется сторожевой охраной</w:t>
                  </w:r>
                  <w:r w:rsidR="00110B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 в ночное время</w:t>
                  </w: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110B1F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техничкой и дежурными учителями</w:t>
                  </w:r>
                </w:p>
              </w:tc>
              <w:tc>
                <w:tcPr>
                  <w:tcW w:w="2125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 Не выполняются</w:t>
                  </w:r>
                </w:p>
              </w:tc>
              <w:tc>
                <w:tcPr>
                  <w:tcW w:w="1665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Недостаточно</w:t>
                  </w:r>
                </w:p>
              </w:tc>
              <w:tc>
                <w:tcPr>
                  <w:tcW w:w="1545" w:type="dxa"/>
                </w:tcPr>
                <w:p w:rsidR="00FC1B99" w:rsidRPr="00CC4629" w:rsidRDefault="00FC1B99" w:rsidP="004261D6">
                  <w:pPr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FC1B99" w:rsidRPr="00CC4629" w:rsidRDefault="00FC1B99" w:rsidP="002F0013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110B1F" w:rsidRDefault="00110B1F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B6B3F" w:rsidRPr="00CC4629" w:rsidRDefault="000D13BA" w:rsidP="00CC46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</w:p>
          <w:p w:rsidR="000D13BA" w:rsidRPr="00CC4629" w:rsidRDefault="00C210FC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>15</w:t>
            </w:r>
            <w:r w:rsidR="000D13BA" w:rsidRPr="00CC4629">
              <w:rPr>
                <w:rFonts w:ascii="Times New Roman" w:eastAsia="Times New Roman" w:hAnsi="Times New Roman" w:cs="Times New Roman"/>
                <w:b/>
                <w:bCs/>
                <w:color w:val="464C55"/>
                <w:sz w:val="24"/>
                <w:szCs w:val="24"/>
                <w:lang w:eastAsia="ru-RU"/>
              </w:rPr>
              <w:t xml:space="preserve">. </w:t>
            </w:r>
            <w:r w:rsidR="000D13BA" w:rsidRPr="00CC4629"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  <w:t>Выводы о надежности охраны места массового пребывания людей и рекомендации по укреплению его антитеррористической защищенности:</w:t>
            </w:r>
          </w:p>
          <w:p w:rsidR="00CB6B3F" w:rsidRPr="00CC4629" w:rsidRDefault="00CB6B3F" w:rsidP="00E424A8">
            <w:pPr>
              <w:shd w:val="clear" w:color="auto" w:fill="FFFFFF"/>
              <w:spacing w:after="300" w:line="240" w:lineRule="auto"/>
              <w:rPr>
                <w:rFonts w:ascii="Times New Roman" w:eastAsia="Times New Roman" w:hAnsi="Times New Roman" w:cs="Times New Roman"/>
                <w:bCs/>
                <w:color w:val="464C55"/>
                <w:sz w:val="24"/>
                <w:szCs w:val="24"/>
                <w:lang w:eastAsia="ru-RU"/>
              </w:rPr>
            </w:pPr>
          </w:p>
          <w:tbl>
            <w:tblPr>
              <w:tblW w:w="1018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0"/>
              <w:gridCol w:w="9495"/>
            </w:tblGrid>
            <w:tr w:rsidR="000D13BA" w:rsidRPr="00CC4629" w:rsidTr="000D13BA">
              <w:tc>
                <w:tcPr>
                  <w:tcW w:w="10185" w:type="dxa"/>
                  <w:gridSpan w:val="2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0D13BA" w:rsidRPr="00CC4629" w:rsidTr="000D13BA">
              <w:tc>
                <w:tcPr>
                  <w:tcW w:w="690" w:type="dxa"/>
                  <w:shd w:val="clear" w:color="auto" w:fill="FFFFFF"/>
                  <w:hideMark/>
                </w:tcPr>
                <w:p w:rsidR="000D13BA" w:rsidRPr="00CC4629" w:rsidRDefault="000D13BA" w:rsidP="00E424A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5" w:type="dxa"/>
                  <w:shd w:val="clear" w:color="auto" w:fill="FFFFFF"/>
                  <w:hideMark/>
                </w:tcPr>
                <w:p w:rsidR="000D13BA" w:rsidRPr="00CC4629" w:rsidRDefault="009125F4" w:rsidP="00110B1F">
                  <w:pPr>
                    <w:spacing w:after="300" w:line="240" w:lineRule="auto"/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</w:pPr>
                  <w:r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>а) Охрана  объ</w:t>
                  </w:r>
                  <w:r w:rsidR="002A6158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екта -  </w:t>
                  </w:r>
                  <w:r w:rsidR="000D13BA" w:rsidRPr="00CC4629">
                    <w:rPr>
                      <w:rFonts w:ascii="Times New Roman" w:eastAsia="Times New Roman" w:hAnsi="Times New Roman" w:cs="Times New Roman"/>
                      <w:b/>
                      <w:color w:val="464C55"/>
                      <w:sz w:val="24"/>
                      <w:szCs w:val="24"/>
                      <w:lang w:eastAsia="ru-RU"/>
                    </w:rPr>
                    <w:t xml:space="preserve"> Способность противостоять попыткам совершения террористических актов и иных противоправных действий – Минимальная.</w:t>
                  </w:r>
                </w:p>
              </w:tc>
            </w:tr>
          </w:tbl>
          <w:p w:rsidR="00E07D64" w:rsidRPr="00CC4629" w:rsidRDefault="00E07D64" w:rsidP="00E424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p w:rsidR="00E07D64" w:rsidRPr="00CC4629" w:rsidRDefault="009125F4" w:rsidP="00110B1F">
            <w:pPr>
              <w:spacing w:after="300" w:line="48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б)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Ввести в организации штат охраны не менее – </w:t>
            </w:r>
            <w:r w:rsidR="00110B1F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чел.</w:t>
            </w:r>
            <w:r w:rsidR="00110B1F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, по 1</w:t>
            </w:r>
            <w:r w:rsidR="009467B4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чел.</w:t>
            </w:r>
            <w:r w:rsidR="002A21DB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9467B4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в смене.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У</w:t>
            </w: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становить систему видеонаблюден</w:t>
            </w:r>
            <w:r w:rsidR="00110B1F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ия по периметру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,</w:t>
            </w:r>
            <w:r w:rsidR="002A21DB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как вариант – передача функций вневедомственной охране,</w:t>
            </w:r>
            <w:r w:rsidR="002A21DB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либо о</w:t>
            </w:r>
            <w:r w:rsidR="00263BC5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р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ганизация </w:t>
            </w:r>
            <w:r w:rsidR="00DA5C2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«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ЧОП</w:t>
            </w:r>
            <w:r w:rsidR="00DA5C2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»</w:t>
            </w:r>
            <w:r w:rsidR="00056E1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–</w:t>
            </w:r>
            <w:r w:rsidR="00357C9B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частное охранное предприятие.</w:t>
            </w:r>
            <w:r w:rsidR="002A21DB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263BC5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Улучшить систему освещения объ</w:t>
            </w:r>
            <w:r w:rsidR="00357C9B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екта,</w:t>
            </w:r>
            <w:r w:rsidR="002A21DB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357C9B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установить дополнительные точки освещения. </w:t>
            </w:r>
            <w:r w:rsidR="00DA5C2C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Установить охранно-</w:t>
            </w:r>
            <w:r w:rsidR="00357C9B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пожарную сигнализацию.</w:t>
            </w:r>
          </w:p>
        </w:tc>
      </w:tr>
    </w:tbl>
    <w:p w:rsidR="00AE1C0E" w:rsidRPr="00CC4629" w:rsidRDefault="00AE1C0E" w:rsidP="00E42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9495"/>
      </w:tblGrid>
      <w:tr w:rsidR="00AE1C0E" w:rsidRPr="00CC4629" w:rsidTr="00AE1C0E">
        <w:tc>
          <w:tcPr>
            <w:tcW w:w="10185" w:type="dxa"/>
            <w:gridSpan w:val="2"/>
            <w:shd w:val="clear" w:color="auto" w:fill="FFFFFF"/>
            <w:hideMark/>
          </w:tcPr>
          <w:p w:rsidR="00AE1C0E" w:rsidRPr="00CC4629" w:rsidRDefault="00AE1C0E" w:rsidP="00E424A8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</w:tr>
      <w:tr w:rsidR="00AE1C0E" w:rsidRPr="00CC4629" w:rsidTr="00AE1C0E">
        <w:tc>
          <w:tcPr>
            <w:tcW w:w="690" w:type="dxa"/>
            <w:shd w:val="clear" w:color="auto" w:fill="FFFFFF"/>
            <w:hideMark/>
          </w:tcPr>
          <w:p w:rsidR="00AE1C0E" w:rsidRPr="00CC4629" w:rsidRDefault="00AE1C0E" w:rsidP="00E424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5" w:type="dxa"/>
            <w:shd w:val="clear" w:color="auto" w:fill="FFFFFF"/>
            <w:hideMark/>
          </w:tcPr>
          <w:p w:rsidR="00CB6B3F" w:rsidRPr="00CC4629" w:rsidRDefault="00CC4629" w:rsidP="00110B1F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в)</w:t>
            </w:r>
            <w:r w:rsidR="00357C9B"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Т</w:t>
            </w:r>
            <w:r w:rsidR="00AE1C0E"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ребуемое финансирование обеспечения мероприятий по антитеррористической защищенности м</w:t>
            </w:r>
            <w:r w:rsidR="00671E59"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еста объ</w:t>
            </w:r>
            <w:r w:rsidR="00367A32"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екта –</w:t>
            </w:r>
            <w:r w:rsidR="00367A32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от </w:t>
            </w:r>
            <w:r w:rsidR="00110B1F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500 тыс</w:t>
            </w:r>
            <w:r w:rsidR="009032CF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.</w:t>
            </w:r>
            <w:r w:rsidR="00110B1F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 xml:space="preserve"> </w:t>
            </w:r>
            <w:r w:rsidR="009032CF"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рублей.</w:t>
            </w:r>
          </w:p>
        </w:tc>
      </w:tr>
    </w:tbl>
    <w:p w:rsidR="00AE1C0E" w:rsidRPr="00CC4629" w:rsidRDefault="00AE1C0E" w:rsidP="00E42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D93C40" w:rsidRDefault="00C210FC" w:rsidP="002F00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464C55"/>
          <w:sz w:val="24"/>
          <w:szCs w:val="24"/>
          <w:lang w:eastAsia="ru-RU"/>
        </w:rPr>
        <w:t>16</w:t>
      </w:r>
      <w:r w:rsidR="00AE1C0E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. Дополнительная информация</w:t>
      </w:r>
      <w:r w:rsidR="00367A32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-  Западное и </w:t>
      </w:r>
      <w:r w:rsidR="0095176A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Восточное  направление</w:t>
      </w:r>
      <w:r w:rsidR="006B0EFE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объекта,</w:t>
      </w:r>
      <w:r w:rsidR="0095176A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 xml:space="preserve"> способствуют концентрации сил и средств для проведения т</w:t>
      </w:r>
      <w:r w:rsidR="006B0EFE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еррори</w:t>
      </w:r>
      <w:r w:rsidR="00DA5C2C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стической акции</w:t>
      </w:r>
      <w:r w:rsidR="006B0EFE" w:rsidRPr="00CC4629"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  <w:t>, особенно в ночное время.</w:t>
      </w:r>
    </w:p>
    <w:p w:rsidR="00CC4629" w:rsidRDefault="00CC4629" w:rsidP="002F00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CC4629" w:rsidRDefault="00CC4629" w:rsidP="002F00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Cs/>
          <w:color w:val="464C55"/>
          <w:sz w:val="24"/>
          <w:szCs w:val="24"/>
          <w:lang w:eastAsia="ru-RU"/>
        </w:rPr>
      </w:pPr>
    </w:p>
    <w:p w:rsidR="00CC4629" w:rsidRPr="00CC4629" w:rsidRDefault="00CC4629" w:rsidP="002F0013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1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5"/>
        <w:gridCol w:w="7680"/>
      </w:tblGrid>
      <w:tr w:rsidR="00AE1C0E" w:rsidRPr="00CC4629" w:rsidTr="00AE1C0E">
        <w:tc>
          <w:tcPr>
            <w:tcW w:w="2505" w:type="dxa"/>
            <w:shd w:val="clear" w:color="auto" w:fill="FFFFFF"/>
            <w:hideMark/>
          </w:tcPr>
          <w:p w:rsidR="002F0013" w:rsidRPr="00CC4629" w:rsidRDefault="002F0013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p w:rsidR="002F0013" w:rsidRPr="00CC4629" w:rsidRDefault="002F0013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p w:rsidR="00CB6B3F" w:rsidRPr="00CC4629" w:rsidRDefault="00CB6B3F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p w:rsidR="00CB6B3F" w:rsidRPr="00CC4629" w:rsidRDefault="00CB6B3F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p w:rsidR="00D93C40" w:rsidRPr="00CC4629" w:rsidRDefault="00D93C40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  <w:p w:rsidR="00AE1C0E" w:rsidRPr="00CC4629" w:rsidRDefault="00AE1C0E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</w:p>
        </w:tc>
        <w:tc>
          <w:tcPr>
            <w:tcW w:w="7680" w:type="dxa"/>
            <w:shd w:val="clear" w:color="auto" w:fill="FFFFFF"/>
            <w:hideMark/>
          </w:tcPr>
          <w:p w:rsidR="00D93C40" w:rsidRPr="00CC4629" w:rsidRDefault="002F0013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Приложения:</w:t>
            </w:r>
          </w:p>
          <w:p w:rsidR="00AE1C0E" w:rsidRPr="00CC4629" w:rsidRDefault="00AE1C0E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1. Акт обследования места массового пребывания людей.</w:t>
            </w:r>
          </w:p>
          <w:p w:rsidR="00F063FC" w:rsidRPr="00CC4629" w:rsidRDefault="00AE1C0E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2. План-схема места массового пребывания людей с привязкой к местности и с указанием расположения объектов, находящихся на территории места массового пребывания людей и в непосредственной близости к нему, постов охраны,  расположения инженерно-технических средств, расположения произведений монументального искусства, мест отдыха (лавочек, скамеек, детских площадок, летних кафе и др.), мусорных контейнеров.</w:t>
            </w:r>
          </w:p>
          <w:p w:rsidR="00AE1C0E" w:rsidRPr="00CC4629" w:rsidRDefault="00AE1C0E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3. Схемы коммуникаций места массового пребывания людей (водоснабжения, электроснабжения, газоснабжения и др.).</w:t>
            </w:r>
          </w:p>
          <w:p w:rsidR="00AE1C0E" w:rsidRPr="00CC4629" w:rsidRDefault="00AE1C0E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4. Инструкция по эвакуации людей.</w:t>
            </w:r>
          </w:p>
          <w:p w:rsidR="00AE1C0E" w:rsidRPr="00CC4629" w:rsidRDefault="00AE1C0E" w:rsidP="00AE1C0E">
            <w:pPr>
              <w:spacing w:after="300" w:line="240" w:lineRule="auto"/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b/>
                <w:color w:val="464C55"/>
                <w:sz w:val="24"/>
                <w:szCs w:val="24"/>
                <w:lang w:eastAsia="ru-RU"/>
              </w:rPr>
              <w:t>5. Лист учета корректировок.</w:t>
            </w:r>
          </w:p>
        </w:tc>
      </w:tr>
    </w:tbl>
    <w:p w:rsidR="00CB5BEA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CB5BEA" w:rsidRPr="00CC4629" w:rsidRDefault="00CB5BEA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CB5BEA" w:rsidRPr="00CC4629" w:rsidRDefault="00CB5BEA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CB5BEA" w:rsidRPr="00CC4629" w:rsidRDefault="00CB5BEA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18"/>
          <w:lang w:eastAsia="ru-RU"/>
        </w:rPr>
      </w:pP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350"/>
        <w:gridCol w:w="3350"/>
      </w:tblGrid>
      <w:tr w:rsidR="00AE1C0E" w:rsidRPr="00CC4629" w:rsidTr="00AE1C0E"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(ф.и.о.)</w:t>
            </w:r>
          </w:p>
        </w:tc>
      </w:tr>
      <w:tr w:rsidR="00AE1C0E" w:rsidRPr="00CC4629" w:rsidTr="00AE1C0E"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(ф.и.о.)</w:t>
            </w:r>
          </w:p>
        </w:tc>
      </w:tr>
      <w:tr w:rsidR="00AE1C0E" w:rsidRPr="00CC4629" w:rsidTr="00AE1C0E"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E1C0E" w:rsidRPr="00CC4629" w:rsidRDefault="00AE1C0E" w:rsidP="00AE1C0E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tbl>
      <w:tblPr>
        <w:tblW w:w="1005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485"/>
        <w:gridCol w:w="3215"/>
      </w:tblGrid>
      <w:tr w:rsidR="00AE1C0E" w:rsidRPr="00CC4629" w:rsidTr="00AE1C0E">
        <w:tc>
          <w:tcPr>
            <w:tcW w:w="3345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объекта</w:t>
            </w:r>
          </w:p>
        </w:tc>
        <w:tc>
          <w:tcPr>
            <w:tcW w:w="3480" w:type="dxa"/>
            <w:shd w:val="clear" w:color="auto" w:fill="FFFFFF"/>
            <w:hideMark/>
          </w:tcPr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_____________________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210" w:type="dxa"/>
            <w:shd w:val="clear" w:color="auto" w:fill="FFFFFF"/>
            <w:hideMark/>
          </w:tcPr>
          <w:p w:rsidR="00AE1C0E" w:rsidRPr="00C87C47" w:rsidRDefault="00C87C47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</w:pPr>
            <w:r w:rsidRPr="00C87C4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(Созаева Э.Ю.)</w:t>
            </w:r>
            <w:r w:rsidR="00AE1C0E" w:rsidRPr="00C87C47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u w:val="single"/>
                <w:lang w:eastAsia="ru-RU"/>
              </w:rPr>
              <w:t>________</w:t>
            </w:r>
          </w:p>
          <w:p w:rsidR="00AE1C0E" w:rsidRPr="00CC4629" w:rsidRDefault="00AE1C0E" w:rsidP="00AE1C0E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CC4629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"____" _____________ 20</w:t>
      </w:r>
      <w:r w:rsidR="002A6158"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____</w:t>
      </w: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Составлен "_</w:t>
      </w:r>
      <w:r w:rsidR="002A6158"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</w:t>
      </w: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_" ______________ 20__</w:t>
      </w:r>
      <w:r w:rsidR="002A6158"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_</w:t>
      </w: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Ак</w:t>
      </w:r>
      <w:r w:rsidR="002A6158"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туализирован "___" _________ 20___</w:t>
      </w: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 xml:space="preserve"> г.</w:t>
      </w:r>
    </w:p>
    <w:p w:rsidR="00AE1C0E" w:rsidRPr="00CC4629" w:rsidRDefault="00AE1C0E" w:rsidP="00AE1C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E46B21" w:rsidRDefault="00AE1C0E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6B21" w:rsidRDefault="00E46B21" w:rsidP="00E46B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Лист учета корректировок.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10"/>
        <w:gridCol w:w="5144"/>
        <w:gridCol w:w="2368"/>
        <w:gridCol w:w="2099"/>
      </w:tblGrid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21" w:rsidRDefault="00E4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документ корректировки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21" w:rsidRDefault="00E46B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6B21" w:rsidTr="00E46B21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 w:rsidP="00E46B21">
            <w:pPr>
              <w:pStyle w:val="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6B21" w:rsidRDefault="00E46B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6B21" w:rsidRDefault="00E46B21" w:rsidP="00E46B21">
      <w:pPr>
        <w:rPr>
          <w:rFonts w:ascii="Times New Roman" w:hAnsi="Times New Roman" w:cs="Times New Roman"/>
          <w:sz w:val="28"/>
          <w:szCs w:val="28"/>
        </w:rPr>
      </w:pPr>
    </w:p>
    <w:p w:rsidR="007D54FB" w:rsidRPr="00CC4629" w:rsidRDefault="00AE1C0E" w:rsidP="00AE1C0E">
      <w:pPr>
        <w:rPr>
          <w:rFonts w:ascii="Times New Roman" w:hAnsi="Times New Roman" w:cs="Times New Roman"/>
        </w:rPr>
      </w:pPr>
      <w:r w:rsidRPr="00CC462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br/>
      </w:r>
    </w:p>
    <w:sectPr w:rsidR="007D54FB" w:rsidRPr="00CC4629" w:rsidSect="00F063FC">
      <w:pgSz w:w="11906" w:h="16838"/>
      <w:pgMar w:top="284" w:right="850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8B" w:rsidRDefault="0000058B" w:rsidP="00F90F7B">
      <w:pPr>
        <w:spacing w:after="0" w:line="240" w:lineRule="auto"/>
      </w:pPr>
      <w:r>
        <w:separator/>
      </w:r>
    </w:p>
  </w:endnote>
  <w:endnote w:type="continuationSeparator" w:id="0">
    <w:p w:rsidR="0000058B" w:rsidRDefault="0000058B" w:rsidP="00F9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8B" w:rsidRDefault="0000058B" w:rsidP="00F90F7B">
      <w:pPr>
        <w:spacing w:after="0" w:line="240" w:lineRule="auto"/>
      </w:pPr>
      <w:r>
        <w:separator/>
      </w:r>
    </w:p>
  </w:footnote>
  <w:footnote w:type="continuationSeparator" w:id="0">
    <w:p w:rsidR="0000058B" w:rsidRDefault="0000058B" w:rsidP="00F9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E029D"/>
    <w:multiLevelType w:val="hybridMultilevel"/>
    <w:tmpl w:val="E8A6C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EE4D85"/>
    <w:multiLevelType w:val="multilevel"/>
    <w:tmpl w:val="5A1EA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7059E2"/>
    <w:multiLevelType w:val="multilevel"/>
    <w:tmpl w:val="D5526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1D9D"/>
    <w:rsid w:val="0000058B"/>
    <w:rsid w:val="00014BFF"/>
    <w:rsid w:val="0001772D"/>
    <w:rsid w:val="00052773"/>
    <w:rsid w:val="0005290F"/>
    <w:rsid w:val="00056E1C"/>
    <w:rsid w:val="00061BF2"/>
    <w:rsid w:val="00081A8C"/>
    <w:rsid w:val="000972C0"/>
    <w:rsid w:val="000A4E9D"/>
    <w:rsid w:val="000C5405"/>
    <w:rsid w:val="000D13BA"/>
    <w:rsid w:val="000D4EC8"/>
    <w:rsid w:val="000E6732"/>
    <w:rsid w:val="001002F3"/>
    <w:rsid w:val="00110B1F"/>
    <w:rsid w:val="0017112E"/>
    <w:rsid w:val="00176301"/>
    <w:rsid w:val="00177E40"/>
    <w:rsid w:val="00193478"/>
    <w:rsid w:val="00197470"/>
    <w:rsid w:val="001B1747"/>
    <w:rsid w:val="001D0E72"/>
    <w:rsid w:val="001D4BA8"/>
    <w:rsid w:val="001F6E6D"/>
    <w:rsid w:val="001F709D"/>
    <w:rsid w:val="00221D51"/>
    <w:rsid w:val="002239AC"/>
    <w:rsid w:val="00230087"/>
    <w:rsid w:val="00263BC5"/>
    <w:rsid w:val="00266453"/>
    <w:rsid w:val="00266DE8"/>
    <w:rsid w:val="0027766C"/>
    <w:rsid w:val="00296A8C"/>
    <w:rsid w:val="002A21DB"/>
    <w:rsid w:val="002A304F"/>
    <w:rsid w:val="002A6158"/>
    <w:rsid w:val="002D3FC3"/>
    <w:rsid w:val="002E4F75"/>
    <w:rsid w:val="002F0013"/>
    <w:rsid w:val="00311037"/>
    <w:rsid w:val="003119F7"/>
    <w:rsid w:val="00323971"/>
    <w:rsid w:val="00326BE8"/>
    <w:rsid w:val="00327730"/>
    <w:rsid w:val="003429FA"/>
    <w:rsid w:val="00357C9B"/>
    <w:rsid w:val="0036416F"/>
    <w:rsid w:val="00367A32"/>
    <w:rsid w:val="003A258F"/>
    <w:rsid w:val="003D2C9C"/>
    <w:rsid w:val="003E6CAB"/>
    <w:rsid w:val="003E6E7D"/>
    <w:rsid w:val="00412571"/>
    <w:rsid w:val="004369A5"/>
    <w:rsid w:val="0045797E"/>
    <w:rsid w:val="00481B4B"/>
    <w:rsid w:val="00491D9D"/>
    <w:rsid w:val="004A746C"/>
    <w:rsid w:val="004D2E5B"/>
    <w:rsid w:val="004E6F82"/>
    <w:rsid w:val="004F55D0"/>
    <w:rsid w:val="00505E8B"/>
    <w:rsid w:val="0051265E"/>
    <w:rsid w:val="00514DF0"/>
    <w:rsid w:val="00533416"/>
    <w:rsid w:val="005352BF"/>
    <w:rsid w:val="00536155"/>
    <w:rsid w:val="00537F4B"/>
    <w:rsid w:val="005527D2"/>
    <w:rsid w:val="005552D4"/>
    <w:rsid w:val="00555400"/>
    <w:rsid w:val="005B545F"/>
    <w:rsid w:val="00603BB6"/>
    <w:rsid w:val="00604449"/>
    <w:rsid w:val="0061783D"/>
    <w:rsid w:val="006231FC"/>
    <w:rsid w:val="0065494E"/>
    <w:rsid w:val="006576A5"/>
    <w:rsid w:val="00660B1F"/>
    <w:rsid w:val="00671999"/>
    <w:rsid w:val="00671E59"/>
    <w:rsid w:val="006720DF"/>
    <w:rsid w:val="00697989"/>
    <w:rsid w:val="006A081F"/>
    <w:rsid w:val="006B0EFE"/>
    <w:rsid w:val="006C5347"/>
    <w:rsid w:val="006D3B55"/>
    <w:rsid w:val="006D661F"/>
    <w:rsid w:val="00720B03"/>
    <w:rsid w:val="00724FD8"/>
    <w:rsid w:val="00727445"/>
    <w:rsid w:val="007550A3"/>
    <w:rsid w:val="00762D5A"/>
    <w:rsid w:val="00763F9C"/>
    <w:rsid w:val="00777075"/>
    <w:rsid w:val="007A2430"/>
    <w:rsid w:val="007B2694"/>
    <w:rsid w:val="007C2C16"/>
    <w:rsid w:val="007C2FCA"/>
    <w:rsid w:val="007D54FB"/>
    <w:rsid w:val="007F28D3"/>
    <w:rsid w:val="00834FB6"/>
    <w:rsid w:val="00844EE7"/>
    <w:rsid w:val="00853331"/>
    <w:rsid w:val="0086765E"/>
    <w:rsid w:val="008747F9"/>
    <w:rsid w:val="00885548"/>
    <w:rsid w:val="008C1339"/>
    <w:rsid w:val="008C39CA"/>
    <w:rsid w:val="008D10D9"/>
    <w:rsid w:val="009032CF"/>
    <w:rsid w:val="009125F4"/>
    <w:rsid w:val="009203AF"/>
    <w:rsid w:val="00934BE0"/>
    <w:rsid w:val="009355DF"/>
    <w:rsid w:val="0094378B"/>
    <w:rsid w:val="00944BAB"/>
    <w:rsid w:val="009467B4"/>
    <w:rsid w:val="0095176A"/>
    <w:rsid w:val="009528A9"/>
    <w:rsid w:val="00956EF8"/>
    <w:rsid w:val="0096118A"/>
    <w:rsid w:val="00963122"/>
    <w:rsid w:val="00967DC7"/>
    <w:rsid w:val="00974BC0"/>
    <w:rsid w:val="009957D1"/>
    <w:rsid w:val="00995CB4"/>
    <w:rsid w:val="009C2490"/>
    <w:rsid w:val="00A25009"/>
    <w:rsid w:val="00A610E1"/>
    <w:rsid w:val="00A629D8"/>
    <w:rsid w:val="00A63B8C"/>
    <w:rsid w:val="00A743BE"/>
    <w:rsid w:val="00A77741"/>
    <w:rsid w:val="00A91006"/>
    <w:rsid w:val="00AB7AE7"/>
    <w:rsid w:val="00AD2043"/>
    <w:rsid w:val="00AD4A73"/>
    <w:rsid w:val="00AE1C0E"/>
    <w:rsid w:val="00AE7146"/>
    <w:rsid w:val="00B155E7"/>
    <w:rsid w:val="00B301EE"/>
    <w:rsid w:val="00B3473C"/>
    <w:rsid w:val="00B40F57"/>
    <w:rsid w:val="00B421BB"/>
    <w:rsid w:val="00B53A86"/>
    <w:rsid w:val="00B53D55"/>
    <w:rsid w:val="00B61116"/>
    <w:rsid w:val="00B70F35"/>
    <w:rsid w:val="00B863B5"/>
    <w:rsid w:val="00B92384"/>
    <w:rsid w:val="00BA4923"/>
    <w:rsid w:val="00BA77C3"/>
    <w:rsid w:val="00BB0F8C"/>
    <w:rsid w:val="00BC6427"/>
    <w:rsid w:val="00BE2DC5"/>
    <w:rsid w:val="00C110D1"/>
    <w:rsid w:val="00C210FC"/>
    <w:rsid w:val="00C3549A"/>
    <w:rsid w:val="00C35D0A"/>
    <w:rsid w:val="00C528A7"/>
    <w:rsid w:val="00C8376F"/>
    <w:rsid w:val="00C87C47"/>
    <w:rsid w:val="00CA5C86"/>
    <w:rsid w:val="00CB2DCB"/>
    <w:rsid w:val="00CB5BEA"/>
    <w:rsid w:val="00CB6B3F"/>
    <w:rsid w:val="00CC4629"/>
    <w:rsid w:val="00CE470F"/>
    <w:rsid w:val="00CE64FF"/>
    <w:rsid w:val="00D00D9B"/>
    <w:rsid w:val="00D112CB"/>
    <w:rsid w:val="00D35A5E"/>
    <w:rsid w:val="00D529B9"/>
    <w:rsid w:val="00D577A5"/>
    <w:rsid w:val="00D63C63"/>
    <w:rsid w:val="00D74372"/>
    <w:rsid w:val="00D93C40"/>
    <w:rsid w:val="00D978A7"/>
    <w:rsid w:val="00DA5C2C"/>
    <w:rsid w:val="00DB677F"/>
    <w:rsid w:val="00DF5E04"/>
    <w:rsid w:val="00E07D64"/>
    <w:rsid w:val="00E11175"/>
    <w:rsid w:val="00E300E8"/>
    <w:rsid w:val="00E424A8"/>
    <w:rsid w:val="00E46B21"/>
    <w:rsid w:val="00E70153"/>
    <w:rsid w:val="00EA2D05"/>
    <w:rsid w:val="00EB05E8"/>
    <w:rsid w:val="00EB07C7"/>
    <w:rsid w:val="00EC1B02"/>
    <w:rsid w:val="00ED537A"/>
    <w:rsid w:val="00ED61E1"/>
    <w:rsid w:val="00EE08B6"/>
    <w:rsid w:val="00EE3CA1"/>
    <w:rsid w:val="00EF7E59"/>
    <w:rsid w:val="00F063FC"/>
    <w:rsid w:val="00F21B58"/>
    <w:rsid w:val="00F90F7B"/>
    <w:rsid w:val="00F97A56"/>
    <w:rsid w:val="00FB1B44"/>
    <w:rsid w:val="00FC1B99"/>
    <w:rsid w:val="00FE5491"/>
    <w:rsid w:val="00FE7128"/>
    <w:rsid w:val="00FF6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4971E33-2210-4537-BD28-AD181A0F4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61F"/>
  </w:style>
  <w:style w:type="paragraph" w:styleId="1">
    <w:name w:val="heading 1"/>
    <w:basedOn w:val="a"/>
    <w:link w:val="10"/>
    <w:uiPriority w:val="9"/>
    <w:qFormat/>
    <w:rsid w:val="00AE1C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C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C0E"/>
  </w:style>
  <w:style w:type="character" w:styleId="a3">
    <w:name w:val="Hyperlink"/>
    <w:basedOn w:val="a0"/>
    <w:uiPriority w:val="99"/>
    <w:semiHidden/>
    <w:unhideWhenUsed/>
    <w:rsid w:val="00AE1C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E1C0E"/>
    <w:rPr>
      <w:color w:val="800080"/>
      <w:u w:val="single"/>
    </w:rPr>
  </w:style>
  <w:style w:type="character" w:customStyle="1" w:styleId="apple-converted-space">
    <w:name w:val="apple-converted-space"/>
    <w:basedOn w:val="a0"/>
    <w:rsid w:val="00AE1C0E"/>
  </w:style>
  <w:style w:type="paragraph" w:customStyle="1" w:styleId="s3">
    <w:name w:val="s_3"/>
    <w:basedOn w:val="a"/>
    <w:rsid w:val="00AE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E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AE1C0E"/>
  </w:style>
  <w:style w:type="character" w:styleId="a5">
    <w:name w:val="Strong"/>
    <w:basedOn w:val="a0"/>
    <w:uiPriority w:val="22"/>
    <w:qFormat/>
    <w:rsid w:val="00AE1C0E"/>
    <w:rPr>
      <w:b/>
      <w:bCs/>
    </w:rPr>
  </w:style>
  <w:style w:type="paragraph" w:styleId="a6">
    <w:name w:val="Normal (Web)"/>
    <w:basedOn w:val="a"/>
    <w:uiPriority w:val="99"/>
    <w:semiHidden/>
    <w:unhideWhenUsed/>
    <w:rsid w:val="00AE1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1C0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9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0F7B"/>
  </w:style>
  <w:style w:type="paragraph" w:styleId="ab">
    <w:name w:val="footer"/>
    <w:basedOn w:val="a"/>
    <w:link w:val="ac"/>
    <w:uiPriority w:val="99"/>
    <w:unhideWhenUsed/>
    <w:rsid w:val="00F9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0F7B"/>
  </w:style>
  <w:style w:type="paragraph" w:styleId="ad">
    <w:name w:val="No Spacing"/>
    <w:uiPriority w:val="1"/>
    <w:qFormat/>
    <w:rsid w:val="00660B1F"/>
    <w:pPr>
      <w:spacing w:after="0" w:line="240" w:lineRule="auto"/>
    </w:pPr>
  </w:style>
  <w:style w:type="table" w:styleId="ae">
    <w:name w:val="Table Grid"/>
    <w:basedOn w:val="a1"/>
    <w:uiPriority w:val="59"/>
    <w:rsid w:val="003E6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46B21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806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38590">
              <w:marLeft w:val="37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otted" w:sz="6" w:space="0" w:color="3272C0"/>
                <w:right w:val="none" w:sz="0" w:space="0" w:color="auto"/>
              </w:divBdr>
            </w:div>
            <w:div w:id="33896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4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98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6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4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5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8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0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5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3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9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39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64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17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23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1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0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3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2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41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31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1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333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7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6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29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5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2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3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8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8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6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3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2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051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16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62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0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53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9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1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9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82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717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1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5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79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6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49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619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205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87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21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1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82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26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699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27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1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50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74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81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934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2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5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44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53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892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4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2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06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33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9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5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7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22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4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9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99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54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22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67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2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3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64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263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19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241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820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6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3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359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6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11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74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47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38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83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394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59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689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283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93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596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1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45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07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10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931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75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9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6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9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34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1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56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33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77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18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164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75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4837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035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9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0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838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665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28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57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04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34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4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4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0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1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89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16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78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118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8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37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82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30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9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31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5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65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0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94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005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2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30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0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70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566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575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149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51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11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39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4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82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8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12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2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2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96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9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10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43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51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39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52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43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85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5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95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20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366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8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69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70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59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180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2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47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6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49820">
              <w:marLeft w:val="30"/>
              <w:marRight w:val="3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7B15D-3D1D-4A45-A912-73AA874F6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ДЗЕРАССА</cp:lastModifiedBy>
  <cp:revision>5</cp:revision>
  <cp:lastPrinted>2016-01-28T08:07:00Z</cp:lastPrinted>
  <dcterms:created xsi:type="dcterms:W3CDTF">2016-02-09T11:02:00Z</dcterms:created>
  <dcterms:modified xsi:type="dcterms:W3CDTF">2016-02-18T21:17:00Z</dcterms:modified>
</cp:coreProperties>
</file>