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7C" w:rsidRPr="002D4B96" w:rsidRDefault="00EC1DA4" w:rsidP="00B36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F1D7C"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Центра «Точка роста»</w:t>
      </w:r>
      <w:r w:rsidR="00E8625C"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квартале 2021г.</w:t>
      </w:r>
    </w:p>
    <w:p w:rsidR="002F1D7C" w:rsidRPr="002D4B96" w:rsidRDefault="002F1D7C" w:rsidP="00B36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МКОУ СОШ с</w:t>
      </w:r>
      <w:proofErr w:type="gramStart"/>
      <w:r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D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арман</w:t>
      </w:r>
    </w:p>
    <w:p w:rsidR="00B361EA" w:rsidRPr="002F1D7C" w:rsidRDefault="002F1D7C" w:rsidP="00B361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C1DA4" w:rsidRPr="002F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национального проекта «Образование» в 2020-2021 </w:t>
      </w:r>
      <w:proofErr w:type="spellStart"/>
      <w:r w:rsidR="00EC1DA4" w:rsidRPr="002F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EC1DA4" w:rsidRPr="002F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году в МКОУ  СОШ с</w:t>
      </w:r>
      <w:proofErr w:type="gramStart"/>
      <w:r w:rsidR="00EC1DA4" w:rsidRPr="002F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C1DA4" w:rsidRPr="002F1D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 состоялось открытие Центра образования цифрового и гуманитарного профилей «Точка роста».</w:t>
      </w:r>
      <w:r w:rsidR="00EC1DA4" w:rsidRPr="002F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EA" w:rsidRPr="002F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используется для </w:t>
      </w:r>
      <w:r w:rsidR="00B361EA" w:rsidRPr="002F1D7C">
        <w:rPr>
          <w:rFonts w:ascii="Times New Roman" w:hAnsi="Times New Roman" w:cs="Times New Roman"/>
          <w:color w:val="000000"/>
          <w:sz w:val="24"/>
          <w:szCs w:val="24"/>
        </w:rPr>
        <w:t>обновления содержания и совершенствования методов обучения по учебным</w:t>
      </w:r>
      <w:r w:rsidR="00B361EA" w:rsidRPr="002F1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1EA" w:rsidRPr="002F1D7C">
        <w:rPr>
          <w:rFonts w:ascii="Times New Roman" w:hAnsi="Times New Roman" w:cs="Times New Roman"/>
          <w:color w:val="000000"/>
          <w:sz w:val="24"/>
          <w:szCs w:val="24"/>
        </w:rPr>
        <w:t>предметам «Информатика», «Основы безопасности жизнедеятельности» и пр</w:t>
      </w:r>
      <w:r w:rsidR="0064336A" w:rsidRPr="002F1D7C">
        <w:rPr>
          <w:rFonts w:ascii="Times New Roman" w:hAnsi="Times New Roman" w:cs="Times New Roman"/>
          <w:color w:val="000000"/>
          <w:sz w:val="24"/>
          <w:szCs w:val="24"/>
        </w:rPr>
        <w:t>едметной области «Технология»</w:t>
      </w:r>
      <w:proofErr w:type="gramStart"/>
      <w:r w:rsidR="0064336A" w:rsidRPr="002F1D7C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64336A" w:rsidRPr="002F1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1EA" w:rsidRPr="002F1D7C">
        <w:rPr>
          <w:rFonts w:ascii="Times New Roman" w:hAnsi="Times New Roman" w:cs="Times New Roman"/>
          <w:color w:val="000000"/>
          <w:sz w:val="24"/>
          <w:szCs w:val="24"/>
        </w:rPr>
        <w:t xml:space="preserve"> Центре  имеется  направление «Шахматы». Центр  обеспечивает доступность для освоения основных  дополнительных  и общеобразовательных программ цифрового, естественнонаучного, технического и гуманитарного профилей. Использование современных информационных технологий, средств обучения, учебного оборудования, высокоскоростного интернета</w:t>
      </w:r>
    </w:p>
    <w:p w:rsidR="00B361EA" w:rsidRPr="002F1D7C" w:rsidRDefault="00B361EA" w:rsidP="00B36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D7C">
        <w:rPr>
          <w:rFonts w:ascii="Times New Roman" w:hAnsi="Times New Roman" w:cs="Times New Roman"/>
          <w:color w:val="000000"/>
          <w:sz w:val="24"/>
          <w:szCs w:val="24"/>
        </w:rPr>
        <w:t>и других ресурсов Центра послужит повышению качества и доступности образования в школе.</w:t>
      </w:r>
    </w:p>
    <w:p w:rsidR="00B361EA" w:rsidRPr="002F1D7C" w:rsidRDefault="00B361EA" w:rsidP="00B36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D7C">
        <w:rPr>
          <w:rFonts w:ascii="Times New Roman" w:hAnsi="Times New Roman" w:cs="Times New Roman"/>
          <w:color w:val="000000"/>
          <w:sz w:val="24"/>
          <w:szCs w:val="24"/>
        </w:rPr>
        <w:t xml:space="preserve">     Работа   Центра  организуется во внеурочное и урочное время для развития </w:t>
      </w:r>
      <w:r w:rsidR="00FD008A" w:rsidRPr="002F1D7C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компетенций </w:t>
      </w:r>
      <w:r w:rsidR="0050193B" w:rsidRPr="002F1D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D7C">
        <w:rPr>
          <w:rFonts w:ascii="Times New Roman" w:hAnsi="Times New Roman" w:cs="Times New Roman"/>
          <w:color w:val="000000"/>
          <w:sz w:val="24"/>
          <w:szCs w:val="24"/>
        </w:rPr>
        <w:t>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472F6A" w:rsidRPr="002F1D7C" w:rsidRDefault="00472F6A" w:rsidP="00472F6A">
      <w:pPr>
        <w:pStyle w:val="Default"/>
        <w:jc w:val="both"/>
      </w:pPr>
      <w:r w:rsidRPr="002F1D7C">
        <w:rPr>
          <w:rFonts w:asciiTheme="minorHAnsi" w:eastAsiaTheme="minorHAnsi" w:hAnsiTheme="minorHAnsi" w:cstheme="minorBidi"/>
          <w:color w:val="auto"/>
        </w:rPr>
        <w:t xml:space="preserve">     </w:t>
      </w:r>
      <w:r w:rsidRPr="002F1D7C">
        <w:t>Наиболее интересной для детей по направлению технология  была работа над следующими проектами:</w:t>
      </w:r>
    </w:p>
    <w:p w:rsidR="00472F6A" w:rsidRPr="002F1D7C" w:rsidRDefault="00472F6A" w:rsidP="00472F6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F1D7C">
        <w:t>Создание прототипа промышленного изделия из бумаги и картона.</w:t>
      </w:r>
    </w:p>
    <w:p w:rsidR="00472F6A" w:rsidRPr="002F1D7C" w:rsidRDefault="00472F6A" w:rsidP="00472F6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F1D7C">
        <w:t>Сборка механизмов из набора LEGO.</w:t>
      </w:r>
    </w:p>
    <w:p w:rsidR="00472F6A" w:rsidRPr="002F1D7C" w:rsidRDefault="00472F6A" w:rsidP="00472F6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F1D7C">
        <w:t>Сборка гарнитуры для VR устройства.</w:t>
      </w:r>
    </w:p>
    <w:p w:rsidR="00472F6A" w:rsidRPr="002F1D7C" w:rsidRDefault="00472F6A" w:rsidP="00472F6A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F1D7C">
        <w:t>3D-моделирование разрабатываемого устройства.</w:t>
      </w:r>
    </w:p>
    <w:p w:rsidR="00472F6A" w:rsidRPr="002F1D7C" w:rsidRDefault="00472F6A" w:rsidP="00472F6A">
      <w:pPr>
        <w:pStyle w:val="Default"/>
        <w:jc w:val="both"/>
        <w:rPr>
          <w:color w:val="auto"/>
        </w:rPr>
      </w:pPr>
      <w:r w:rsidRPr="002F1D7C">
        <w:rPr>
          <w:color w:val="auto"/>
        </w:rPr>
        <w:t xml:space="preserve">        </w:t>
      </w:r>
      <w:r w:rsidRPr="002F1D7C">
        <w:t xml:space="preserve">Все программы по внеурочной деятельности, согласно нормам ФЗ №273-ФЗ, являются неотъемлемой частью основной образовательной программы. </w:t>
      </w:r>
      <w:r w:rsidRPr="002F1D7C">
        <w:rPr>
          <w:color w:val="auto"/>
        </w:rPr>
        <w:t>Занятия по  основным общеоб</w:t>
      </w:r>
      <w:r w:rsidR="002F1D7C" w:rsidRPr="002F1D7C">
        <w:rPr>
          <w:color w:val="auto"/>
        </w:rPr>
        <w:t>разовательным  программам в 2021-2022</w:t>
      </w:r>
      <w:r w:rsidRPr="002F1D7C">
        <w:rPr>
          <w:color w:val="auto"/>
        </w:rPr>
        <w:t xml:space="preserve"> учебном году реализуются по следующим предметам:</w:t>
      </w:r>
    </w:p>
    <w:p w:rsidR="00472F6A" w:rsidRPr="002F1D7C" w:rsidRDefault="00472F6A" w:rsidP="00472F6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F1D7C">
        <w:rPr>
          <w:color w:val="auto"/>
        </w:rPr>
        <w:t xml:space="preserve">«Технология» </w:t>
      </w:r>
    </w:p>
    <w:p w:rsidR="00472F6A" w:rsidRPr="002F1D7C" w:rsidRDefault="00472F6A" w:rsidP="00472F6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F1D7C">
        <w:t>«Информатика» - «Программирование в среде</w:t>
      </w:r>
      <w:r w:rsidRPr="002F1D7C">
        <w:rPr>
          <w:rFonts w:eastAsia="Times New Roman"/>
        </w:rPr>
        <w:t xml:space="preserve"> </w:t>
      </w:r>
      <w:proofErr w:type="spellStart"/>
      <w:r w:rsidRPr="002F1D7C">
        <w:rPr>
          <w:rFonts w:eastAsia="Times New Roman"/>
        </w:rPr>
        <w:t>Scratch</w:t>
      </w:r>
      <w:proofErr w:type="spellEnd"/>
      <w:r w:rsidRPr="002F1D7C">
        <w:rPr>
          <w:rFonts w:eastAsia="Times New Roman"/>
        </w:rPr>
        <w:t>»</w:t>
      </w:r>
    </w:p>
    <w:p w:rsidR="00472F6A" w:rsidRPr="002F1D7C" w:rsidRDefault="00472F6A" w:rsidP="00472F6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F1D7C">
        <w:t>«Основы безопасности жизнедеятельности» по курсу «Безопасное поведение».</w:t>
      </w:r>
    </w:p>
    <w:p w:rsidR="00472F6A" w:rsidRPr="002F1D7C" w:rsidRDefault="00472F6A" w:rsidP="00472F6A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F1D7C">
        <w:rPr>
          <w:color w:val="auto"/>
        </w:rPr>
        <w:t>Шахмат</w:t>
      </w:r>
      <w:proofErr w:type="gramStart"/>
      <w:r w:rsidRPr="002F1D7C">
        <w:rPr>
          <w:color w:val="auto"/>
        </w:rPr>
        <w:t>ы-</w:t>
      </w:r>
      <w:proofErr w:type="gramEnd"/>
      <w:r w:rsidRPr="002F1D7C">
        <w:rPr>
          <w:color w:val="auto"/>
        </w:rPr>
        <w:t xml:space="preserve"> кружок «Белая Ладья».</w:t>
      </w:r>
    </w:p>
    <w:p w:rsidR="00836019" w:rsidRDefault="00472F6A" w:rsidP="00472F6A">
      <w:pPr>
        <w:pStyle w:val="Default"/>
        <w:jc w:val="both"/>
      </w:pPr>
      <w:r w:rsidRPr="002F1D7C">
        <w:t xml:space="preserve">Организовано сетевое взаимодействие с </w:t>
      </w:r>
      <w:r w:rsidR="00734EEF" w:rsidRPr="002F1D7C">
        <w:t>МКОУ СОШ Ст</w:t>
      </w:r>
      <w:proofErr w:type="gramStart"/>
      <w:r w:rsidR="00734EEF" w:rsidRPr="002F1D7C">
        <w:t>.</w:t>
      </w:r>
      <w:r w:rsidRPr="002F1D7C">
        <w:t>Н</w:t>
      </w:r>
      <w:proofErr w:type="gramEnd"/>
      <w:r w:rsidRPr="002F1D7C">
        <w:t>иколаевск</w:t>
      </w:r>
      <w:r w:rsidR="00734EEF" w:rsidRPr="002F1D7C">
        <w:t xml:space="preserve">ая им.Героя Советского Союза </w:t>
      </w:r>
      <w:proofErr w:type="spellStart"/>
      <w:r w:rsidR="00734EEF" w:rsidRPr="002F1D7C">
        <w:t>С.Я.Батышева</w:t>
      </w:r>
      <w:proofErr w:type="spellEnd"/>
      <w:r w:rsidR="00734EEF" w:rsidRPr="002F1D7C">
        <w:t>.</w:t>
      </w:r>
      <w:r w:rsidRPr="002F1D7C">
        <w:t xml:space="preserve"> </w:t>
      </w:r>
    </w:p>
    <w:p w:rsidR="00472F6A" w:rsidRPr="002F1D7C" w:rsidRDefault="00836019" w:rsidP="00472F6A">
      <w:pPr>
        <w:pStyle w:val="Default"/>
        <w:jc w:val="both"/>
        <w:rPr>
          <w:color w:val="auto"/>
        </w:rPr>
      </w:pPr>
      <w:r>
        <w:t xml:space="preserve">        </w:t>
      </w:r>
      <w:r w:rsidR="00472F6A" w:rsidRPr="002F1D7C">
        <w:t xml:space="preserve">Все программы по внеурочной деятельности рассчитаны на 2 занятия в неделю продолжительностью    45 мин. </w:t>
      </w:r>
    </w:p>
    <w:p w:rsidR="00472F6A" w:rsidRPr="002F1D7C" w:rsidRDefault="00472F6A" w:rsidP="00472F6A">
      <w:pPr>
        <w:pStyle w:val="Default"/>
        <w:jc w:val="both"/>
        <w:rPr>
          <w:color w:val="auto"/>
        </w:rPr>
      </w:pPr>
      <w:r w:rsidRPr="002F1D7C">
        <w:rPr>
          <w:color w:val="auto"/>
        </w:rPr>
        <w:t xml:space="preserve">        Так же в Центре «Точка роста»  проводились  занятия по дополнительным общеобразовательным программам  цифрового, естественнонаучного, технического, гуманитарного и </w:t>
      </w:r>
      <w:proofErr w:type="spellStart"/>
      <w:r w:rsidRPr="002F1D7C">
        <w:rPr>
          <w:color w:val="auto"/>
        </w:rPr>
        <w:t>социокультурного</w:t>
      </w:r>
      <w:proofErr w:type="spellEnd"/>
      <w:r w:rsidRPr="002F1D7C">
        <w:rPr>
          <w:color w:val="auto"/>
        </w:rPr>
        <w:t xml:space="preserve"> профилей.</w:t>
      </w:r>
    </w:p>
    <w:p w:rsidR="00472F6A" w:rsidRPr="002F1D7C" w:rsidRDefault="00472F6A" w:rsidP="00472F6A">
      <w:pPr>
        <w:pStyle w:val="Default"/>
        <w:jc w:val="both"/>
        <w:rPr>
          <w:color w:val="auto"/>
        </w:rPr>
      </w:pPr>
      <w:r w:rsidRPr="002F1D7C">
        <w:rPr>
          <w:color w:val="auto"/>
        </w:rPr>
        <w:t xml:space="preserve">Дополнительным образованием в Центре  были охвачены  обучающиеся в возрасте от 8 до 17 лет включительно. </w:t>
      </w:r>
    </w:p>
    <w:p w:rsidR="00472F6A" w:rsidRPr="002F1D7C" w:rsidRDefault="00472F6A" w:rsidP="00472F6A">
      <w:pPr>
        <w:pStyle w:val="Default"/>
        <w:jc w:val="both"/>
        <w:rPr>
          <w:color w:val="auto"/>
        </w:rPr>
      </w:pPr>
      <w:r w:rsidRPr="002F1D7C">
        <w:rPr>
          <w:color w:val="auto"/>
        </w:rPr>
        <w:t xml:space="preserve">Все программы реализованы в полном объеме. </w:t>
      </w:r>
    </w:p>
    <w:p w:rsidR="00472F6A" w:rsidRPr="002F1D7C" w:rsidRDefault="00472F6A" w:rsidP="00D1323B">
      <w:pPr>
        <w:pStyle w:val="Default"/>
        <w:ind w:firstLine="567"/>
        <w:jc w:val="both"/>
        <w:rPr>
          <w:color w:val="auto"/>
        </w:rPr>
      </w:pPr>
      <w:r w:rsidRPr="002F1D7C">
        <w:rPr>
          <w:color w:val="auto"/>
        </w:rPr>
        <w:t xml:space="preserve">Расписание занятий кружков составлялось  в соответствии с требованиями санитарно-гигиенических норм, с учётом загруженности кабинетов, пожеланий родителей и детей по принципу 5 - дневной рабочей недели. Продолжительность одного группового занятия  45 минут. </w:t>
      </w:r>
      <w:r w:rsidRPr="002F1D7C">
        <w:t xml:space="preserve">              </w:t>
      </w:r>
    </w:p>
    <w:p w:rsidR="00F71717" w:rsidRPr="002F1D7C" w:rsidRDefault="00472F6A" w:rsidP="00F7171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F1D7C">
        <w:rPr>
          <w:rFonts w:ascii="Times New Roman" w:hAnsi="Times New Roman" w:cs="Times New Roman"/>
          <w:sz w:val="24"/>
          <w:szCs w:val="24"/>
        </w:rPr>
        <w:t xml:space="preserve">     Так же </w:t>
      </w:r>
      <w:r w:rsidR="00D1323B" w:rsidRPr="002F1D7C">
        <w:rPr>
          <w:rFonts w:ascii="Times New Roman" w:hAnsi="Times New Roman" w:cs="Times New Roman"/>
          <w:sz w:val="24"/>
          <w:szCs w:val="24"/>
        </w:rPr>
        <w:t>оборудованием центра пользуются</w:t>
      </w:r>
      <w:r w:rsidRPr="002F1D7C">
        <w:rPr>
          <w:rFonts w:ascii="Times New Roman" w:hAnsi="Times New Roman" w:cs="Times New Roman"/>
          <w:sz w:val="24"/>
          <w:szCs w:val="24"/>
        </w:rPr>
        <w:t xml:space="preserve"> учащиеся школы на уроках технологии, информатики и основ безопасности жизнедеятельности</w:t>
      </w:r>
      <w:r w:rsidR="00D1323B" w:rsidRPr="002F1D7C">
        <w:rPr>
          <w:rFonts w:ascii="Times New Roman" w:hAnsi="Times New Roman" w:cs="Times New Roman"/>
          <w:sz w:val="24"/>
          <w:szCs w:val="24"/>
        </w:rPr>
        <w:t>.</w:t>
      </w:r>
      <w:r w:rsidRPr="002F1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1D7C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2F1D7C">
        <w:rPr>
          <w:rFonts w:ascii="Times New Roman" w:hAnsi="Times New Roman" w:cs="Times New Roman"/>
          <w:sz w:val="24"/>
          <w:szCs w:val="24"/>
        </w:rPr>
        <w:t xml:space="preserve"> мероприятий были проведены различные </w:t>
      </w:r>
      <w:proofErr w:type="spellStart"/>
      <w:r w:rsidRPr="002F1D7C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F1D7C">
        <w:rPr>
          <w:rFonts w:ascii="Times New Roman" w:hAnsi="Times New Roman" w:cs="Times New Roman"/>
          <w:sz w:val="24"/>
          <w:szCs w:val="24"/>
        </w:rPr>
        <w:t>, марафоны, праздники, мастер-классы, конкурсы  и праздники. Детям</w:t>
      </w:r>
      <w:r w:rsidR="00D1323B" w:rsidRPr="002F1D7C">
        <w:rPr>
          <w:rFonts w:ascii="Times New Roman" w:hAnsi="Times New Roman" w:cs="Times New Roman"/>
          <w:sz w:val="24"/>
          <w:szCs w:val="24"/>
        </w:rPr>
        <w:t xml:space="preserve"> больше всего понравились мероприятия</w:t>
      </w:r>
      <w:r w:rsidRPr="002F1D7C">
        <w:rPr>
          <w:rFonts w:ascii="Times New Roman" w:hAnsi="Times New Roman" w:cs="Times New Roman"/>
          <w:sz w:val="24"/>
          <w:szCs w:val="24"/>
        </w:rPr>
        <w:t xml:space="preserve"> по безопасности жизнедеятельности, интеллектуальные марафоны, где ребята смогли проявить свои знания </w:t>
      </w:r>
      <w:r w:rsidRPr="002F1D7C">
        <w:rPr>
          <w:rFonts w:ascii="Times New Roman" w:hAnsi="Times New Roman" w:cs="Times New Roman"/>
          <w:sz w:val="24"/>
          <w:szCs w:val="24"/>
        </w:rPr>
        <w:lastRenderedPageBreak/>
        <w:t>и умения, полученные на занятиях. Это помогло многим обучающимся успешно проявить себя в конкурсах различной направленности.</w:t>
      </w:r>
      <w:r w:rsidR="00F71717" w:rsidRPr="002F1D7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F71717" w:rsidRPr="002F1D7C" w:rsidRDefault="00F71717" w:rsidP="00F7171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шахматном кружке «Белая ладья» ребята регулярно работают над способностью мыслить - это развивает логическое мышление, пространственное мышление, память и внимательность. Все это в совокупности даст им возможность быстро находить  решения, продумывать каждый вариант своего решения и выбирать правильное в любой проблемной жизненной ситуации.  Это способствует развитию функциональной грамотности </w:t>
      </w:r>
      <w:proofErr w:type="gramStart"/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Способность мыслить потребуется в будущем для любой сферы деятельности. Наши дети учатся самостоятельно принимать решения, они учатся надеяться только на себя. Решая шахматные задачки, они учатся концентрировать внимание, анализировать, работать над ошибками и делать выводы.  Некоторые </w:t>
      </w:r>
      <w:proofErr w:type="spellStart"/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гиперактивные</w:t>
      </w:r>
      <w:proofErr w:type="spellEnd"/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полностью погружаются в игру – это формирует их  усидчивость.</w:t>
      </w:r>
      <w:r w:rsid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1D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большим интересом ребята участвуют в викторинах  и конкурсах.  Они знают историю развития игры, они знают многих известных шахматистов, они владеют шахматной терминологией. Но самое главное - ребята учатся уважительному отношению к своему сопернику в игре.   Они учатся,  как выигрывать, так и проигрывать.  </w:t>
      </w:r>
    </w:p>
    <w:p w:rsidR="00F71717" w:rsidRPr="002F1D7C" w:rsidRDefault="00F71717" w:rsidP="00F71717">
      <w:pPr>
        <w:rPr>
          <w:rFonts w:ascii="Times New Roman" w:hAnsi="Times New Roman" w:cs="Times New Roman"/>
          <w:sz w:val="24"/>
          <w:szCs w:val="24"/>
        </w:rPr>
      </w:pPr>
    </w:p>
    <w:p w:rsidR="00472F6A" w:rsidRPr="002F1D7C" w:rsidRDefault="002F1D7C" w:rsidP="00D13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на 4 квартал</w:t>
      </w:r>
    </w:p>
    <w:tbl>
      <w:tblPr>
        <w:tblStyle w:val="a6"/>
        <w:tblW w:w="14709" w:type="dxa"/>
        <w:tblLayout w:type="fixed"/>
        <w:tblLook w:val="04A0"/>
      </w:tblPr>
      <w:tblGrid>
        <w:gridCol w:w="595"/>
        <w:gridCol w:w="4191"/>
        <w:gridCol w:w="2126"/>
        <w:gridCol w:w="3828"/>
        <w:gridCol w:w="3969"/>
      </w:tblGrid>
      <w:tr w:rsidR="00472F6A" w:rsidRPr="002F1D7C" w:rsidTr="002E197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статьи. Участие в  конкурсах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472F6A" w:rsidRPr="002F1D7C" w:rsidTr="002E1975">
        <w:tc>
          <w:tcPr>
            <w:tcW w:w="147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F71717" w:rsidRPr="002F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F1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 </w:t>
            </w:r>
          </w:p>
        </w:tc>
      </w:tr>
      <w:tr w:rsidR="00472F6A" w:rsidRPr="002F1D7C" w:rsidTr="002E1975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6A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 9-11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. к ГИА по всем выбранным  предметам</w:t>
            </w: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6A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Завуч по УВР</w:t>
            </w:r>
          </w:p>
          <w:p w:rsidR="00F71717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F71717" w:rsidRPr="002F1D7C" w:rsidRDefault="00F7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Родители учащихся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Педагоги;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М.В., Петрова М.И.,  Брагина О.И.(сертификаты)</w:t>
            </w:r>
          </w:p>
        </w:tc>
      </w:tr>
      <w:tr w:rsidR="00472F6A" w:rsidRPr="002F1D7C" w:rsidTr="002E1975">
        <w:trPr>
          <w:trHeight w:val="3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472F6A"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по ОБЖ «Знать, </w:t>
            </w:r>
            <w:proofErr w:type="gramStart"/>
            <w:r w:rsidR="00472F6A" w:rsidRPr="002F1D7C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чтобы выжить!» для учащихся 8-</w:t>
            </w:r>
            <w:r w:rsidR="00472F6A" w:rsidRPr="002F1D7C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З.Э.-учитель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ОБЖ Петрова М.И., 25 </w:t>
            </w:r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6A" w:rsidRPr="002F1D7C" w:rsidTr="002E1975">
        <w:trPr>
          <w:trHeight w:val="315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Урок «Искусственный интеллект и машинное обучение».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F5292D" w:rsidP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Аладжиков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К.В.-учитель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М.В.,  23 обучающихся</w:t>
            </w:r>
          </w:p>
        </w:tc>
      </w:tr>
      <w:tr w:rsidR="00472F6A" w:rsidRPr="002F1D7C" w:rsidTr="002E1975">
        <w:trPr>
          <w:trHeight w:val="290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Урок «Изобретай будущее»</w:t>
            </w:r>
            <w:r w:rsidR="00CB45CB" w:rsidRPr="002F1D7C">
              <w:rPr>
                <w:rFonts w:ascii="Times New Roman" w:hAnsi="Times New Roman" w:cs="Times New Roman"/>
                <w:sz w:val="24"/>
                <w:szCs w:val="24"/>
              </w:rPr>
              <w:t>-5кл.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ноябрь 2021</w:t>
            </w:r>
            <w:r w:rsidR="00472F6A"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Абагаева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О.Л.-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М.В. и 13 </w:t>
            </w:r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72F6A" w:rsidRPr="002F1D7C" w:rsidTr="002E1975">
        <w:trPr>
          <w:trHeight w:val="249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CB4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учебных платформ и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уроко</w:t>
            </w:r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1D7C" w:rsidRPr="002F1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F1D7C"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 занятия с уч-ся 9-11 </w:t>
            </w:r>
            <w:proofErr w:type="spellStart"/>
            <w:r w:rsidR="002F1D7C" w:rsidRPr="002F1D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F1D7C" w:rsidRPr="002F1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2F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2F6A" w:rsidRPr="002F1D7C" w:rsidRDefault="002F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Завуч по УВР.</w:t>
            </w:r>
          </w:p>
          <w:p w:rsidR="002F1D7C" w:rsidRPr="002F1D7C" w:rsidRDefault="002F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М.В.,  25 обучающихся</w:t>
            </w:r>
          </w:p>
        </w:tc>
      </w:tr>
      <w:tr w:rsidR="00472F6A" w:rsidRPr="002F1D7C" w:rsidTr="002E197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2D" w:rsidRPr="002F1D7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анятие по 3-Д моделированию «Создание 3-Д модели» (в </w:t>
            </w:r>
            <w:r w:rsidR="00006879">
              <w:rPr>
                <w:rFonts w:ascii="Times New Roman" w:hAnsi="Times New Roman" w:cs="Times New Roman"/>
                <w:sz w:val="24"/>
                <w:szCs w:val="24"/>
              </w:rPr>
              <w:t>рамках сетевого  взаимодействия</w:t>
            </w: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F5292D" w:rsidRPr="002F1D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F5292D" w:rsidRPr="002F1D7C">
              <w:rPr>
                <w:rFonts w:ascii="Times New Roman" w:hAnsi="Times New Roman" w:cs="Times New Roman"/>
                <w:sz w:val="24"/>
                <w:szCs w:val="24"/>
              </w:rPr>
              <w:t>овогодние фигурки.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2F6A" w:rsidRPr="002F1D7C" w:rsidRDefault="00F52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Абагаева</w:t>
            </w:r>
            <w:proofErr w:type="spell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О.Л.- учитель технологии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2F6A" w:rsidRPr="002F1D7C" w:rsidRDefault="00472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М.И., 12 </w:t>
            </w:r>
            <w:proofErr w:type="gramStart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F1D7C">
              <w:rPr>
                <w:rFonts w:ascii="Times New Roman" w:hAnsi="Times New Roman" w:cs="Times New Roman"/>
                <w:sz w:val="24"/>
                <w:szCs w:val="24"/>
              </w:rPr>
              <w:t xml:space="preserve"> МБОУ «Степная СОШ» и 10 обучающихся МБОУ «Гостеприимная СОШ»</w:t>
            </w:r>
          </w:p>
        </w:tc>
      </w:tr>
    </w:tbl>
    <w:p w:rsidR="00472F6A" w:rsidRDefault="00472F6A">
      <w:pPr>
        <w:rPr>
          <w:sz w:val="24"/>
          <w:szCs w:val="24"/>
        </w:rPr>
      </w:pPr>
    </w:p>
    <w:p w:rsidR="00006879" w:rsidRDefault="00006879">
      <w:pPr>
        <w:rPr>
          <w:sz w:val="24"/>
          <w:szCs w:val="24"/>
        </w:rPr>
      </w:pPr>
    </w:p>
    <w:p w:rsidR="00006879" w:rsidRPr="002F1D7C" w:rsidRDefault="0000687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2" name="Рисунок 2" descr="C:\Users\Клим\Desktop\Рисунок (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лим\Desktop\Рисунок (6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879" w:rsidRPr="002F1D7C" w:rsidSect="000F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0F8"/>
    <w:multiLevelType w:val="hybridMultilevel"/>
    <w:tmpl w:val="6998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3A531D"/>
    <w:multiLevelType w:val="hybridMultilevel"/>
    <w:tmpl w:val="196C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C20CB"/>
    <w:multiLevelType w:val="hybridMultilevel"/>
    <w:tmpl w:val="6026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C1DA4"/>
    <w:rsid w:val="00006879"/>
    <w:rsid w:val="000F2EC4"/>
    <w:rsid w:val="002D4B96"/>
    <w:rsid w:val="002D5A03"/>
    <w:rsid w:val="002E1975"/>
    <w:rsid w:val="002F1D7C"/>
    <w:rsid w:val="00371445"/>
    <w:rsid w:val="00472F6A"/>
    <w:rsid w:val="0050193B"/>
    <w:rsid w:val="005B6AA0"/>
    <w:rsid w:val="0064336A"/>
    <w:rsid w:val="00720768"/>
    <w:rsid w:val="00734EEF"/>
    <w:rsid w:val="007717F5"/>
    <w:rsid w:val="008264BF"/>
    <w:rsid w:val="00836019"/>
    <w:rsid w:val="008E35BD"/>
    <w:rsid w:val="008F4FF7"/>
    <w:rsid w:val="00B361EA"/>
    <w:rsid w:val="00CB45CB"/>
    <w:rsid w:val="00D1323B"/>
    <w:rsid w:val="00E4011A"/>
    <w:rsid w:val="00E8625C"/>
    <w:rsid w:val="00EC1DA4"/>
    <w:rsid w:val="00F5292D"/>
    <w:rsid w:val="00F71717"/>
    <w:rsid w:val="00F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F6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2F6A"/>
    <w:pPr>
      <w:ind w:left="720"/>
      <w:contextualSpacing/>
    </w:pPr>
  </w:style>
  <w:style w:type="paragraph" w:customStyle="1" w:styleId="Default">
    <w:name w:val="Default"/>
    <w:uiPriority w:val="99"/>
    <w:semiHidden/>
    <w:rsid w:val="00472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7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6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Клим</cp:lastModifiedBy>
  <cp:revision>15</cp:revision>
  <dcterms:created xsi:type="dcterms:W3CDTF">2021-12-14T18:56:00Z</dcterms:created>
  <dcterms:modified xsi:type="dcterms:W3CDTF">2021-12-26T21:18:00Z</dcterms:modified>
</cp:coreProperties>
</file>