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8C" w:rsidRDefault="0058408C" w:rsidP="0058408C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58408C" w:rsidRDefault="0058408C" w:rsidP="0058408C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58408C" w:rsidRDefault="0058408C" w:rsidP="0058408C">
      <w:pPr>
        <w:shd w:val="clear" w:color="auto" w:fill="FFFFFF"/>
        <w:spacing w:after="341" w:line="350" w:lineRule="exact"/>
        <w:ind w:left="1238" w:right="461" w:hanging="187"/>
      </w:pPr>
    </w:p>
    <w:p w:rsidR="0058408C" w:rsidRDefault="0058408C" w:rsidP="0058408C">
      <w:pPr>
        <w:rPr>
          <w:sz w:val="28"/>
        </w:rPr>
        <w:sectPr w:rsidR="0058408C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58408C" w:rsidTr="0058408C">
        <w:trPr>
          <w:trHeight w:val="2035"/>
        </w:trPr>
        <w:tc>
          <w:tcPr>
            <w:tcW w:w="2456" w:type="dxa"/>
            <w:hideMark/>
          </w:tcPr>
          <w:p w:rsidR="0058408C" w:rsidRDefault="0058408C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58408C" w:rsidRDefault="0058408C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="007D2B04">
              <w:rPr>
                <w:bCs/>
                <w:sz w:val="28"/>
              </w:rPr>
              <w:t>ротокол № __ от «____»______2014</w:t>
            </w:r>
          </w:p>
        </w:tc>
        <w:tc>
          <w:tcPr>
            <w:tcW w:w="2970" w:type="dxa"/>
          </w:tcPr>
          <w:p w:rsidR="0058408C" w:rsidRDefault="0058408C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58408C" w:rsidRDefault="0058408C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58408C" w:rsidRDefault="0058408C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58408C" w:rsidRDefault="0058408C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58408C" w:rsidRDefault="007D2B04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58408C" w:rsidRDefault="0058408C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58408C" w:rsidRDefault="0058408C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58408C" w:rsidRDefault="0058408C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58408C" w:rsidRDefault="0058408C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58408C" w:rsidRDefault="007D2B04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58408C" w:rsidRDefault="0058408C" w:rsidP="0058408C">
      <w:pPr>
        <w:rPr>
          <w:bCs/>
          <w:sz w:val="28"/>
        </w:rPr>
        <w:sectPr w:rsidR="0058408C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58408C" w:rsidRDefault="0058408C" w:rsidP="0058408C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58408C" w:rsidRDefault="0058408C" w:rsidP="0058408C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58408C" w:rsidRDefault="00645BF9" w:rsidP="0058408C">
      <w:pPr>
        <w:pStyle w:val="a3"/>
        <w:tabs>
          <w:tab w:val="left" w:pos="3520"/>
          <w:tab w:val="center" w:pos="4972"/>
        </w:tabs>
        <w:jc w:val="left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ab/>
        <w:t>по физической культуре 5</w:t>
      </w:r>
      <w:r w:rsidR="0058408C">
        <w:rPr>
          <w:rFonts w:ascii="Times New Roman" w:hAnsi="Times New Roman"/>
          <w:b w:val="0"/>
          <w:sz w:val="28"/>
          <w:szCs w:val="24"/>
        </w:rPr>
        <w:t xml:space="preserve"> класса</w:t>
      </w:r>
    </w:p>
    <w:p w:rsidR="0058408C" w:rsidRDefault="007D2B04" w:rsidP="0058408C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</w:t>
      </w:r>
      <w:r w:rsidR="0058408C">
        <w:rPr>
          <w:rFonts w:ascii="Times New Roman" w:hAnsi="Times New Roman"/>
          <w:b w:val="0"/>
          <w:sz w:val="28"/>
          <w:szCs w:val="24"/>
        </w:rPr>
        <w:t xml:space="preserve"> учебный год</w:t>
      </w:r>
    </w:p>
    <w:p w:rsidR="0058408C" w:rsidRDefault="0058408C" w:rsidP="0058408C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58408C" w:rsidRDefault="0058408C" w:rsidP="0058408C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58408C" w:rsidRDefault="007D2B04" w:rsidP="0058408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bookmarkStart w:id="0" w:name="_GoBack"/>
      <w:bookmarkEnd w:id="0"/>
      <w:r w:rsidR="0058408C">
        <w:rPr>
          <w:sz w:val="28"/>
          <w:szCs w:val="28"/>
        </w:rPr>
        <w:t xml:space="preserve"> г.</w:t>
      </w:r>
    </w:p>
    <w:p w:rsidR="0058408C" w:rsidRDefault="0058408C" w:rsidP="0058408C">
      <w:pPr>
        <w:rPr>
          <w:sz w:val="28"/>
          <w:szCs w:val="28"/>
        </w:rPr>
        <w:sectPr w:rsidR="0058408C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58408C" w:rsidRDefault="0058408C" w:rsidP="0058408C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Пояснительная записка</w:t>
      </w:r>
    </w:p>
    <w:p w:rsidR="0058408C" w:rsidRDefault="0058408C" w:rsidP="0058408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по физической культуре </w:t>
      </w:r>
    </w:p>
    <w:p w:rsidR="0058408C" w:rsidRDefault="0058408C" w:rsidP="0058408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(5 класс) </w:t>
      </w:r>
    </w:p>
    <w:p w:rsidR="0058408C" w:rsidRDefault="0058408C" w:rsidP="0058408C">
      <w:pPr>
        <w:rPr>
          <w:sz w:val="28"/>
          <w:szCs w:val="28"/>
        </w:rPr>
      </w:pPr>
      <w:r>
        <w:rPr>
          <w:sz w:val="28"/>
          <w:szCs w:val="28"/>
        </w:rPr>
        <w:t xml:space="preserve">     Программа разработана в соответствии с</w:t>
      </w:r>
      <w:r w:rsidR="0002501E">
        <w:rPr>
          <w:sz w:val="28"/>
          <w:szCs w:val="28"/>
        </w:rPr>
        <w:t xml:space="preserve"> Государственным стандартом образования по физической культуре</w:t>
      </w:r>
      <w:r w:rsidR="005F4D99">
        <w:rPr>
          <w:sz w:val="28"/>
          <w:szCs w:val="28"/>
        </w:rPr>
        <w:t>,</w:t>
      </w:r>
      <w:r w:rsidR="0002501E">
        <w:rPr>
          <w:sz w:val="28"/>
          <w:szCs w:val="28"/>
        </w:rPr>
        <w:t xml:space="preserve"> с учётом результатов экспериментальной апробации Примерных программ по физической культуре</w:t>
      </w:r>
      <w:r>
        <w:rPr>
          <w:sz w:val="28"/>
          <w:szCs w:val="28"/>
        </w:rPr>
        <w:t xml:space="preserve"> и ориентирована на использование УМК В.И.Ляха (М.: Просвещение) </w:t>
      </w:r>
    </w:p>
    <w:p w:rsidR="0058408C" w:rsidRPr="0058408C" w:rsidRDefault="0058408C" w:rsidP="0058408C">
      <w:pPr>
        <w:rPr>
          <w:sz w:val="28"/>
          <w:szCs w:val="28"/>
        </w:rPr>
      </w:pPr>
      <w:r>
        <w:rPr>
          <w:rStyle w:val="a4"/>
          <w:rFonts w:eastAsia="SimSun"/>
        </w:rPr>
        <w:t xml:space="preserve">     Цель курс</w:t>
      </w:r>
      <w:proofErr w:type="gramStart"/>
      <w:r>
        <w:rPr>
          <w:rStyle w:val="a4"/>
          <w:rFonts w:eastAsia="SimSun"/>
        </w:rPr>
        <w:t>а-</w:t>
      </w:r>
      <w:proofErr w:type="gramEnd"/>
      <w:r>
        <w:rPr>
          <w:rStyle w:val="a4"/>
          <w:rFonts w:eastAsia="SimSun"/>
        </w:rPr>
        <w:t xml:space="preserve"> </w:t>
      </w:r>
      <w:r w:rsidRPr="0058408C">
        <w:rPr>
          <w:sz w:val="28"/>
          <w:szCs w:val="28"/>
        </w:rPr>
        <w:t>в области физической культуры</w:t>
      </w:r>
      <w:r>
        <w:rPr>
          <w:rStyle w:val="a4"/>
          <w:rFonts w:eastAsia="SimSun"/>
        </w:rPr>
        <w:t xml:space="preserve"> </w:t>
      </w:r>
      <w:r w:rsidRPr="0058408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 w:rsidRPr="0058408C">
        <w:rPr>
          <w:sz w:val="28"/>
          <w:szCs w:val="28"/>
        </w:rPr>
        <w:t xml:space="preserve">  </w:t>
      </w:r>
      <w:r>
        <w:rPr>
          <w:rStyle w:val="a4"/>
          <w:rFonts w:eastAsia="SimSun"/>
        </w:rPr>
        <w:t xml:space="preserve">   </w:t>
      </w:r>
    </w:p>
    <w:p w:rsidR="0058408C" w:rsidRDefault="0058408C" w:rsidP="0058408C">
      <w:pPr>
        <w:pStyle w:val="1"/>
      </w:pPr>
      <w:r>
        <w:t xml:space="preserve">   Задачи обучения:</w:t>
      </w:r>
      <w:r>
        <w:rPr>
          <w:rFonts w:eastAsia="SimSun"/>
        </w:rPr>
        <w:t xml:space="preserve"> </w:t>
      </w:r>
      <w:r>
        <w:tab/>
      </w:r>
    </w:p>
    <w:p w:rsidR="0058408C" w:rsidRDefault="0058408C" w:rsidP="0058408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организма.</w:t>
      </w:r>
    </w:p>
    <w:p w:rsidR="0058408C" w:rsidRDefault="0058408C" w:rsidP="0058408C">
      <w:pPr>
        <w:pStyle w:val="a5"/>
        <w:numPr>
          <w:ilvl w:val="0"/>
          <w:numId w:val="1"/>
        </w:numPr>
        <w:rPr>
          <w:sz w:val="28"/>
          <w:szCs w:val="28"/>
        </w:rPr>
      </w:pPr>
      <w:r w:rsidRPr="0058408C">
        <w:rPr>
          <w:sz w:val="28"/>
          <w:szCs w:val="28"/>
        </w:rPr>
        <w:t xml:space="preserve">Формирование </w:t>
      </w:r>
      <w:r w:rsidR="00FE50DD">
        <w:rPr>
          <w:sz w:val="28"/>
          <w:szCs w:val="28"/>
        </w:rPr>
        <w:t>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приёмами базовых видов спорта.</w:t>
      </w:r>
    </w:p>
    <w:p w:rsidR="00FE50DD" w:rsidRPr="0058408C" w:rsidRDefault="00FE50DD" w:rsidP="0058408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58408C" w:rsidRDefault="00FE50DD" w:rsidP="0058408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навыкам и умениям в физкультурно-оздоровительной и спортивно-оздоровительной</w:t>
      </w:r>
      <w:r w:rsidR="007C202B">
        <w:rPr>
          <w:sz w:val="28"/>
          <w:szCs w:val="28"/>
        </w:rPr>
        <w:t xml:space="preserve"> деятельности, самостоятельной организации занятий физическими упражнениями.</w:t>
      </w:r>
    </w:p>
    <w:p w:rsidR="0058408C" w:rsidRDefault="0058408C" w:rsidP="005840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2241">
        <w:rPr>
          <w:sz w:val="28"/>
          <w:szCs w:val="28"/>
        </w:rPr>
        <w:t xml:space="preserve"> На курс физической культуре в 5</w:t>
      </w:r>
      <w:r>
        <w:rPr>
          <w:sz w:val="28"/>
          <w:szCs w:val="28"/>
        </w:rPr>
        <w:t xml:space="preserve"> классе отводится 102 ч, по 3 часа в неделю. Третий час на преподавание учебного предмета «Физическая культура» был введён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8408C" w:rsidRDefault="0058408C" w:rsidP="0058408C">
      <w:pPr>
        <w:pStyle w:val="1"/>
      </w:pPr>
      <w:r>
        <w:t xml:space="preserve">Содержание курса: </w:t>
      </w:r>
    </w:p>
    <w:p w:rsidR="0058408C" w:rsidRDefault="0058408C" w:rsidP="0058408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</w:rPr>
        <w:t>Знания о физической культуре.</w:t>
      </w:r>
      <w:r>
        <w:rPr>
          <w:sz w:val="28"/>
          <w:szCs w:val="28"/>
        </w:rPr>
        <w:t xml:space="preserve"> </w:t>
      </w:r>
      <w:r w:rsidR="007C202B">
        <w:rPr>
          <w:sz w:val="28"/>
          <w:szCs w:val="28"/>
        </w:rPr>
        <w:t>Мифы и легенды о зарождении Олимпийских игр в древности, виды состязаний и правила проведения древних Олимпийских игр</w:t>
      </w:r>
      <w:proofErr w:type="gramStart"/>
      <w:r w:rsidR="007C202B">
        <w:rPr>
          <w:sz w:val="28"/>
          <w:szCs w:val="28"/>
        </w:rPr>
        <w:t>.</w:t>
      </w:r>
      <w:proofErr w:type="gramEnd"/>
      <w:r w:rsidR="007C202B">
        <w:rPr>
          <w:sz w:val="28"/>
          <w:szCs w:val="28"/>
        </w:rPr>
        <w:t xml:space="preserve"> </w:t>
      </w:r>
      <w:proofErr w:type="gramStart"/>
      <w:r w:rsidR="007C202B">
        <w:rPr>
          <w:sz w:val="28"/>
          <w:szCs w:val="28"/>
        </w:rPr>
        <w:t>ф</w:t>
      </w:r>
      <w:proofErr w:type="gramEnd"/>
      <w:r w:rsidR="007C202B">
        <w:rPr>
          <w:sz w:val="28"/>
          <w:szCs w:val="28"/>
        </w:rPr>
        <w:t>изическое развитие человека. Осанка как показатель физического развития, основные факторы, влияющие на форму осанки. Профилактика нарушений осанки. Режим</w:t>
      </w:r>
      <w:r w:rsidR="00A047C3">
        <w:rPr>
          <w:sz w:val="28"/>
          <w:szCs w:val="28"/>
        </w:rPr>
        <w:t xml:space="preserve"> дня, его основное содержа</w:t>
      </w:r>
      <w:r w:rsidR="007C202B">
        <w:rPr>
          <w:sz w:val="28"/>
          <w:szCs w:val="28"/>
        </w:rPr>
        <w:t>ние</w:t>
      </w:r>
      <w:r w:rsidR="00A047C3">
        <w:rPr>
          <w:sz w:val="28"/>
          <w:szCs w:val="28"/>
        </w:rPr>
        <w:t xml:space="preserve"> и правила планирования.  Утренняя гимнастика, </w:t>
      </w:r>
      <w:r w:rsidR="007C202B">
        <w:rPr>
          <w:sz w:val="28"/>
          <w:szCs w:val="28"/>
        </w:rPr>
        <w:t xml:space="preserve">  </w:t>
      </w:r>
    </w:p>
    <w:p w:rsidR="0058408C" w:rsidRDefault="0058408C" w:rsidP="0058408C">
      <w:pPr>
        <w:jc w:val="right"/>
      </w:pPr>
    </w:p>
    <w:p w:rsidR="0058408C" w:rsidRDefault="0058408C" w:rsidP="0058408C">
      <w:pPr>
        <w:jc w:val="right"/>
      </w:pPr>
    </w:p>
    <w:p w:rsidR="0058408C" w:rsidRDefault="0058408C" w:rsidP="0058408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рабочая программа по физической культуре 5 класс</w:t>
      </w:r>
    </w:p>
    <w:p w:rsidR="00A047C3" w:rsidRDefault="00A047C3" w:rsidP="0058408C">
      <w:pPr>
        <w:pStyle w:val="a5"/>
        <w:ind w:left="570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её проведению. Физкультминутки и их значение для профилактики утомления.</w:t>
      </w:r>
    </w:p>
    <w:p w:rsidR="0058408C" w:rsidRDefault="0058408C" w:rsidP="0058408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Гимнастика с элементами акробатики</w:t>
      </w:r>
      <w:r>
        <w:rPr>
          <w:sz w:val="28"/>
          <w:szCs w:val="28"/>
        </w:rPr>
        <w:t xml:space="preserve">. Ученики научатся выполнять строевые упражнения, наклон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сидя и стоя, различные варианты висов, кувырок вперёд с места с разбега, кувырок назад, стойка на лопатках, опорный прыжок</w:t>
      </w:r>
      <w:r w:rsidR="00A047C3">
        <w:rPr>
          <w:sz w:val="28"/>
          <w:szCs w:val="28"/>
        </w:rPr>
        <w:t xml:space="preserve"> ноги врозь через козла</w:t>
      </w:r>
      <w:r>
        <w:rPr>
          <w:sz w:val="28"/>
          <w:szCs w:val="28"/>
        </w:rPr>
        <w:t>, выполнять разминку на месте и в движении.</w:t>
      </w:r>
    </w:p>
    <w:p w:rsidR="0058408C" w:rsidRDefault="0058408C" w:rsidP="0058408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>Лёгкая атлетика</w:t>
      </w:r>
      <w:r>
        <w:t>.</w:t>
      </w:r>
      <w:r>
        <w:rPr>
          <w:sz w:val="28"/>
          <w:szCs w:val="28"/>
        </w:rPr>
        <w:t xml:space="preserve"> </w:t>
      </w:r>
      <w:r w:rsidR="00A047C3">
        <w:rPr>
          <w:sz w:val="28"/>
          <w:szCs w:val="28"/>
        </w:rPr>
        <w:t xml:space="preserve">Высокий старт. Бег </w:t>
      </w:r>
      <w:r>
        <w:rPr>
          <w:sz w:val="28"/>
          <w:szCs w:val="28"/>
        </w:rPr>
        <w:t>60 м на время; выполнять челночный бег, м</w:t>
      </w:r>
      <w:r w:rsidR="00A047C3">
        <w:rPr>
          <w:sz w:val="28"/>
          <w:szCs w:val="28"/>
        </w:rPr>
        <w:t xml:space="preserve">етать мяч на дальность, прыжок в длину </w:t>
      </w:r>
      <w:r>
        <w:rPr>
          <w:sz w:val="28"/>
          <w:szCs w:val="28"/>
        </w:rPr>
        <w:t>с разбега</w:t>
      </w:r>
      <w:r w:rsidR="00A047C3">
        <w:rPr>
          <w:sz w:val="28"/>
          <w:szCs w:val="28"/>
        </w:rPr>
        <w:t xml:space="preserve"> способом "согнув ноги"</w:t>
      </w:r>
      <w:r>
        <w:rPr>
          <w:sz w:val="28"/>
          <w:szCs w:val="28"/>
        </w:rPr>
        <w:t xml:space="preserve">, прыжок в высоту с разбега, способом перешагивание, пробегать дистанцию 1000м </w:t>
      </w:r>
    </w:p>
    <w:p w:rsidR="0058408C" w:rsidRDefault="00A047C3" w:rsidP="0058408C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rStyle w:val="10"/>
          <w:rFonts w:eastAsia="SimSun"/>
          <w:sz w:val="28"/>
          <w:szCs w:val="28"/>
        </w:rPr>
        <w:t xml:space="preserve"> С</w:t>
      </w:r>
      <w:r w:rsidR="0058408C">
        <w:rPr>
          <w:rStyle w:val="10"/>
          <w:rFonts w:eastAsia="SimSun"/>
          <w:sz w:val="28"/>
          <w:szCs w:val="28"/>
        </w:rPr>
        <w:t>портивные игры.</w:t>
      </w:r>
      <w:proofErr w:type="gramStart"/>
      <w:r w:rsidR="0058408C">
        <w:rPr>
          <w:rStyle w:val="10"/>
          <w:rFonts w:eastAsia="SimSun"/>
          <w:sz w:val="28"/>
          <w:szCs w:val="28"/>
        </w:rPr>
        <w:t xml:space="preserve"> </w:t>
      </w:r>
      <w:r w:rsidR="0058408C">
        <w:rPr>
          <w:sz w:val="28"/>
          <w:szCs w:val="28"/>
        </w:rPr>
        <w:t xml:space="preserve"> .</w:t>
      </w:r>
      <w:proofErr w:type="gramEnd"/>
      <w:r w:rsidR="0058408C">
        <w:rPr>
          <w:sz w:val="28"/>
          <w:szCs w:val="28"/>
        </w:rPr>
        <w:t xml:space="preserve"> Баскетбол</w:t>
      </w:r>
      <w:r w:rsidR="00432241">
        <w:rPr>
          <w:sz w:val="28"/>
          <w:szCs w:val="28"/>
        </w:rPr>
        <w:t xml:space="preserve"> основная стойка,</w:t>
      </w:r>
      <w:r w:rsidR="0058408C">
        <w:rPr>
          <w:sz w:val="28"/>
          <w:szCs w:val="28"/>
        </w:rPr>
        <w:t xml:space="preserve"> </w:t>
      </w:r>
      <w:r w:rsidR="00432241">
        <w:rPr>
          <w:sz w:val="28"/>
          <w:szCs w:val="28"/>
        </w:rPr>
        <w:t xml:space="preserve">ловля и передача мяча двумя руками от груди с места, с шагом .Бросок мяча в корзину двумя руками от груди с места. </w:t>
      </w:r>
      <w:r w:rsidR="0058408C">
        <w:rPr>
          <w:sz w:val="28"/>
          <w:szCs w:val="28"/>
        </w:rPr>
        <w:t>Волейбол:</w:t>
      </w:r>
      <w:r w:rsidR="00432241">
        <w:rPr>
          <w:sz w:val="28"/>
          <w:szCs w:val="28"/>
        </w:rPr>
        <w:t xml:space="preserve"> основная стойка,</w:t>
      </w:r>
      <w:r w:rsidR="0058408C">
        <w:rPr>
          <w:sz w:val="28"/>
          <w:szCs w:val="28"/>
        </w:rPr>
        <w:t xml:space="preserve"> передача мяча снизу и сверху в парах, нижняя прямая подача.</w:t>
      </w:r>
    </w:p>
    <w:p w:rsidR="0058408C" w:rsidRDefault="0058408C" w:rsidP="0058408C"/>
    <w:p w:rsidR="0058408C" w:rsidRDefault="0058408C" w:rsidP="0058408C"/>
    <w:p w:rsidR="0058408C" w:rsidRDefault="0058408C" w:rsidP="0058408C">
      <w:pPr>
        <w:pStyle w:val="1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58408C" w:rsidRDefault="0058408C" w:rsidP="0058408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человека, о физической культуре и здоровье как факторах успешной учёбы и социализации.</w:t>
      </w:r>
    </w:p>
    <w:p w:rsidR="0058408C" w:rsidRDefault="0058408C" w:rsidP="0058408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умением организовать </w:t>
      </w:r>
      <w:proofErr w:type="spellStart"/>
      <w:r>
        <w:rPr>
          <w:sz w:val="28"/>
          <w:szCs w:val="28"/>
        </w:rPr>
        <w:t>здоровьесберегающую</w:t>
      </w:r>
      <w:proofErr w:type="spellEnd"/>
      <w:r>
        <w:rPr>
          <w:sz w:val="28"/>
          <w:szCs w:val="28"/>
        </w:rPr>
        <w:t xml:space="preserve"> жизнедеятельность (оздоровительные мероприятия, подвижные игры и т.д.).</w:t>
      </w:r>
    </w:p>
    <w:p w:rsidR="0058408C" w:rsidRDefault="0058408C" w:rsidP="0058408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систематичного наблюдения за своим физическим состоянием, величиной физических нагрузок, данным мониторинга здоровья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рост, масса тела и т.д.), показателями развития основных физических качеств (сила, быстрота, выносливость, гибкость).</w:t>
      </w:r>
    </w:p>
    <w:p w:rsidR="0058408C" w:rsidRDefault="0058408C" w:rsidP="0058408C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58408C" w:rsidRDefault="0058408C" w:rsidP="0058408C">
      <w:pPr>
        <w:pStyle w:val="a3"/>
      </w:pPr>
      <w:r>
        <w:t>Материально-техническое обеспечение</w:t>
      </w:r>
    </w:p>
    <w:p w:rsidR="0058408C" w:rsidRDefault="0058408C" w:rsidP="0058408C"/>
    <w:p w:rsidR="0058408C" w:rsidRDefault="0058408C" w:rsidP="0058408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Примерные программы по курсу «физическая культура»; </w:t>
      </w:r>
    </w:p>
    <w:p w:rsidR="0058408C" w:rsidRDefault="0058408C" w:rsidP="0058408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Рабочие программы по физической культуре;</w:t>
      </w:r>
    </w:p>
    <w:p w:rsidR="0058408C" w:rsidRDefault="0058408C" w:rsidP="0058408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Учебники и пособия, которые входят в предметную линию В. И. Ляха;</w:t>
      </w:r>
    </w:p>
    <w:p w:rsidR="0058408C" w:rsidRDefault="00432241" w:rsidP="0058408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58408C">
        <w:rPr>
          <w:sz w:val="28"/>
          <w:szCs w:val="28"/>
        </w:rPr>
        <w:t>етодические издания по физической культуре для учителей;</w:t>
      </w:r>
    </w:p>
    <w:p w:rsidR="0058408C" w:rsidRDefault="0058408C" w:rsidP="0058408C">
      <w:pPr>
        <w:rPr>
          <w:sz w:val="28"/>
          <w:szCs w:val="28"/>
        </w:rPr>
      </w:pPr>
    </w:p>
    <w:p w:rsidR="0058408C" w:rsidRDefault="0058408C" w:rsidP="0058408C">
      <w:pPr>
        <w:rPr>
          <w:sz w:val="28"/>
          <w:szCs w:val="28"/>
        </w:rPr>
      </w:pPr>
    </w:p>
    <w:p w:rsidR="0058408C" w:rsidRDefault="0058408C" w:rsidP="0058408C">
      <w:pPr>
        <w:rPr>
          <w:sz w:val="28"/>
          <w:szCs w:val="28"/>
        </w:rPr>
      </w:pPr>
    </w:p>
    <w:p w:rsidR="0058408C" w:rsidRDefault="0058408C" w:rsidP="0058408C">
      <w:pPr>
        <w:pStyle w:val="1"/>
      </w:pPr>
      <w:r>
        <w:t>рабочая программа по физической культуре 5 класс</w:t>
      </w:r>
    </w:p>
    <w:p w:rsidR="0058408C" w:rsidRDefault="0058408C" w:rsidP="0058408C">
      <w:pPr>
        <w:rPr>
          <w:sz w:val="28"/>
          <w:szCs w:val="28"/>
        </w:rPr>
      </w:pPr>
    </w:p>
    <w:p w:rsidR="0058408C" w:rsidRDefault="0058408C" w:rsidP="0058408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Учебно-практическое и учебно-лабораторное оборудование: </w:t>
      </w:r>
    </w:p>
    <w:p w:rsidR="0058408C" w:rsidRDefault="0058408C" w:rsidP="005840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стенка гимнастическая;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скамейки гимнастические;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маты гимнастические;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набивные;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скакалки гимнастические;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мячи малые (резиновые, теннисные);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обручи гимнастические;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планка для прыжков в высоту;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для прыжков в высоту;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рулетка измерительная;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щиты с баскетбольными кольцами; 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большие мячи (баскетбольные, волейбольные, футбольные);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стойки волейбольные;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сетка волейбольная;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аптечка медицинская;</w:t>
      </w:r>
    </w:p>
    <w:p w:rsidR="00C92556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перекладина навесная;</w:t>
      </w:r>
    </w:p>
    <w:p w:rsidR="0058408C" w:rsidRDefault="0058408C" w:rsidP="0058408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канат для лазания.</w:t>
      </w:r>
    </w:p>
    <w:p w:rsidR="0058408C" w:rsidRDefault="0058408C" w:rsidP="0058408C">
      <w:pPr>
        <w:tabs>
          <w:tab w:val="left" w:pos="6540"/>
        </w:tabs>
      </w:pPr>
    </w:p>
    <w:p w:rsidR="0058408C" w:rsidRDefault="0058408C" w:rsidP="0058408C"/>
    <w:p w:rsidR="0058408C" w:rsidRDefault="0058408C" w:rsidP="0058408C"/>
    <w:p w:rsidR="0058408C" w:rsidRDefault="0058408C" w:rsidP="0058408C">
      <w:pPr>
        <w:rPr>
          <w:sz w:val="28"/>
          <w:szCs w:val="28"/>
        </w:rPr>
      </w:pPr>
      <w:r>
        <w:tab/>
        <w:t xml:space="preserve">ТЕМАТИЧЕСКОЕ ПЛАНИРОВАНИЕ </w:t>
      </w:r>
      <w:r w:rsidR="0043224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класс</w:t>
      </w:r>
    </w:p>
    <w:p w:rsidR="0058408C" w:rsidRDefault="0058408C" w:rsidP="0058408C">
      <w:pPr>
        <w:rPr>
          <w:sz w:val="22"/>
          <w:szCs w:val="22"/>
        </w:rPr>
      </w:pPr>
    </w:p>
    <w:p w:rsidR="00432241" w:rsidRDefault="00432241" w:rsidP="00432241">
      <w:pPr>
        <w:tabs>
          <w:tab w:val="left" w:pos="175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5"/>
        <w:gridCol w:w="700"/>
        <w:gridCol w:w="75"/>
        <w:gridCol w:w="718"/>
        <w:gridCol w:w="6853"/>
      </w:tblGrid>
      <w:tr w:rsidR="00432241" w:rsidTr="00432241"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№ урока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Дата проведения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 xml:space="preserve">      ТЕМА УРОКА</w:t>
            </w:r>
          </w:p>
        </w:tc>
      </w:tr>
      <w:tr w:rsidR="00432241" w:rsidTr="00432241">
        <w:trPr>
          <w:trHeight w:val="783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C92556">
            <w:pPr>
              <w:tabs>
                <w:tab w:val="left" w:pos="1755"/>
              </w:tabs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tabs>
                <w:tab w:val="left" w:pos="1125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58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Влияние лёгкой атлетики на укрепление здоровья. 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тесты, проверка физической подготовленности учащихся.</w:t>
            </w:r>
          </w:p>
        </w:tc>
      </w:tr>
      <w:tr w:rsidR="00432241" w:rsidTr="00432241">
        <w:trPr>
          <w:trHeight w:val="36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Техника старта с опорой на одну руку. Прыжок в длину с места, подвижные игры.</w:t>
            </w:r>
          </w:p>
        </w:tc>
      </w:tr>
      <w:tr w:rsidR="00432241" w:rsidTr="00432241">
        <w:trPr>
          <w:trHeight w:val="709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короткие дистанции 60м. Низкий и высокий старт.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/и. 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66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 (зачёт). Челночный бег 3х10м.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711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способом «согнув ноги». С/и.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46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(зачёт). Прыжок в длину с места. С/и.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18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 развитие двигательных качеств: скоростно-силовых; </w:t>
            </w:r>
            <w:r>
              <w:rPr>
                <w:sz w:val="24"/>
                <w:szCs w:val="24"/>
              </w:rPr>
              <w:lastRenderedPageBreak/>
              <w:t>подтягивание; эстафеты.</w:t>
            </w:r>
          </w:p>
        </w:tc>
      </w:tr>
      <w:tr w:rsidR="00432241" w:rsidTr="00432241">
        <w:trPr>
          <w:trHeight w:val="743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 способом «ножницы». С/и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76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Прыжок </w:t>
            </w:r>
            <w:proofErr w:type="spellStart"/>
            <w:r>
              <w:rPr>
                <w:sz w:val="24"/>
                <w:szCs w:val="24"/>
              </w:rPr>
              <w:t>ввысоту</w:t>
            </w:r>
            <w:proofErr w:type="spellEnd"/>
            <w:r>
              <w:rPr>
                <w:sz w:val="24"/>
                <w:szCs w:val="24"/>
              </w:rPr>
              <w:t xml:space="preserve"> с разбега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зачёт).</w:t>
            </w:r>
          </w:p>
        </w:tc>
      </w:tr>
      <w:tr w:rsidR="00432241" w:rsidTr="00432241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 и эстафеты с использованием мячей.</w:t>
            </w:r>
          </w:p>
        </w:tc>
      </w:tr>
      <w:tr w:rsidR="00432241" w:rsidTr="00432241">
        <w:trPr>
          <w:trHeight w:val="47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ходьба и бег на дистанции кросса. С/и.</w:t>
            </w:r>
          </w:p>
        </w:tc>
      </w:tr>
      <w:tr w:rsidR="00432241" w:rsidTr="00432241">
        <w:trPr>
          <w:trHeight w:val="79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Кроссовая подготовка ходьба и бег до 5 мин. Прыжок в длину с места.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</w:tc>
      </w:tr>
      <w:tr w:rsidR="00432241" w:rsidTr="00432241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до 5 мин, (зачёт).</w:t>
            </w:r>
          </w:p>
        </w:tc>
      </w:tr>
      <w:tr w:rsidR="00432241" w:rsidTr="00432241">
        <w:trPr>
          <w:trHeight w:val="55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Баскетбол: стойки и перемещения игроков. Правила игры в баскетбол. </w:t>
            </w:r>
          </w:p>
        </w:tc>
      </w:tr>
      <w:tr w:rsidR="00432241" w:rsidTr="00432241">
        <w:trPr>
          <w:trHeight w:val="636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Баскетбол: ведение мяча на месте и в движении.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/и. </w:t>
            </w:r>
          </w:p>
        </w:tc>
      </w:tr>
      <w:tr w:rsidR="00432241" w:rsidTr="00432241">
        <w:trPr>
          <w:trHeight w:val="96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color w:val="FF0000"/>
                <w:sz w:val="24"/>
                <w:szCs w:val="24"/>
              </w:rPr>
              <w:t xml:space="preserve"> ЧЕТВЕРТЬ; ГИМНАСТИКА.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874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(28)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Техника безопасности на уроках гимнастики. Опорный прыжок через козла.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</w:tc>
      </w:tr>
      <w:tr w:rsidR="00432241" w:rsidTr="00432241">
        <w:trPr>
          <w:trHeight w:val="1161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 (29)-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(30)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Опорный прыжок через козла. Перестроение в 4 колонны в движении. Эстафеты.</w:t>
            </w:r>
          </w:p>
        </w:tc>
      </w:tr>
      <w:tr w:rsidR="00432241" w:rsidTr="00432241">
        <w:trPr>
          <w:trHeight w:val="1290"/>
        </w:trPr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(31)-</w:t>
            </w:r>
          </w:p>
          <w:p w:rsidR="00432241" w:rsidRDefault="004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(32)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 в два приёма. Лазание по гимнастической стенке.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51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 (33)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по канату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Подвижные игры.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221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(34)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Ходьба по рейке гимнастической скамейки приставным шагом. Эстафеты с использованием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/скамеек.</w:t>
            </w:r>
          </w:p>
        </w:tc>
      </w:tr>
      <w:tr w:rsidR="00432241" w:rsidTr="00432241">
        <w:trPr>
          <w:trHeight w:val="96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 (35)-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(36)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Акробатика: кувырок вперёд в группировке. Стойка на лопатках.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59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 (37)-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(38)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Акробатика: кувырок назад в группировке. «Мостик». Значение  </w:t>
            </w:r>
          </w:p>
          <w:p w:rsidR="00432241" w:rsidRDefault="0043224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/упражнений для сохранения правильной осанки.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63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 (39)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использованием гимнастических скамеек.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60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 (40)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Простые висы на гимнастической стенке. Перестроение  из одной шеренги в три.</w:t>
            </w:r>
          </w:p>
        </w:tc>
      </w:tr>
      <w:tr w:rsidR="00432241" w:rsidTr="00432241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14 (41)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Строевые упражнения на месте и в движении. Лазание по канату.</w:t>
            </w:r>
          </w:p>
        </w:tc>
      </w:tr>
      <w:tr w:rsidR="00432241" w:rsidTr="00432241">
        <w:trPr>
          <w:trHeight w:val="64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 (42)-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 (43)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Кувырок назад, стойка на лопатках. Перестроение из одной шеренги в две и обратно.</w:t>
            </w:r>
          </w:p>
        </w:tc>
      </w:tr>
      <w:tr w:rsidR="00432241" w:rsidTr="00432241">
        <w:trPr>
          <w:trHeight w:val="392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17 (44)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Эстафеты с использованием мячей.</w:t>
            </w:r>
          </w:p>
        </w:tc>
      </w:tr>
      <w:tr w:rsidR="00432241" w:rsidTr="00432241">
        <w:trPr>
          <w:trHeight w:val="54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(45)- 19 (46)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Техника выполнения 2-3 кувырков вперёд </w:t>
            </w:r>
            <w:proofErr w:type="spellStart"/>
            <w:r>
              <w:rPr>
                <w:sz w:val="24"/>
                <w:szCs w:val="24"/>
              </w:rPr>
              <w:t>подря</w:t>
            </w:r>
            <w:proofErr w:type="spellEnd"/>
            <w:r>
              <w:rPr>
                <w:sz w:val="24"/>
                <w:szCs w:val="24"/>
              </w:rPr>
              <w:t>. Подтягивание на перекладине.</w:t>
            </w:r>
          </w:p>
        </w:tc>
      </w:tr>
      <w:tr w:rsidR="00432241" w:rsidTr="00432241">
        <w:trPr>
          <w:trHeight w:val="49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(47)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Лазание по гимнастической стенке. Эстафеты с использованием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/стенки.</w:t>
            </w:r>
          </w:p>
        </w:tc>
      </w:tr>
      <w:tr w:rsidR="00432241" w:rsidTr="00432241">
        <w:trPr>
          <w:trHeight w:val="76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 (48)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 и эстафеты с использованием мячей. Подведение итогов четверти.</w:t>
            </w:r>
          </w:p>
        </w:tc>
      </w:tr>
      <w:tr w:rsidR="00432241" w:rsidTr="00432241">
        <w:trPr>
          <w:trHeight w:val="103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ind w:firstLine="7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color w:val="FF0000"/>
                <w:sz w:val="24"/>
                <w:szCs w:val="24"/>
              </w:rPr>
              <w:t xml:space="preserve"> ЧЕТВЕРТЬ; СПОРТИВНЫЕ ИГРЫ.</w:t>
            </w: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88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(49)-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(50)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игры в баскетбол. Стойки и перемещения игроков.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9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(51)-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(52)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Передача мяча от груди на месте  и в движении. Эстафеты с мячами.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78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(53)- 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 (54)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 и в движении. Передача мяча на месте и в движении. Игра.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19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 (55)- 8(56)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Передача мяча в парах, тройках на месте, при передвижении приставным шагом правым и левым боком. Игра.</w:t>
            </w:r>
          </w:p>
        </w:tc>
      </w:tr>
      <w:tr w:rsidR="00432241" w:rsidTr="00432241">
        <w:trPr>
          <w:trHeight w:val="570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(57)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элементами баскетбола.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14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(58)- 11 (59)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Ведение мяча правой и левой рукой  в движении по прямой, по кругу, «змейкой».</w:t>
            </w:r>
            <w:proofErr w:type="gramEnd"/>
            <w:r>
              <w:rPr>
                <w:sz w:val="24"/>
                <w:szCs w:val="24"/>
              </w:rPr>
              <w:t xml:space="preserve"> Игра.</w:t>
            </w:r>
          </w:p>
        </w:tc>
      </w:tr>
      <w:tr w:rsidR="00432241" w:rsidTr="00432241">
        <w:trPr>
          <w:trHeight w:val="82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12 (60)-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13(61)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в корзину двумя руками от груди. Передача мяча от груди в движении. Игра в баскетбол.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169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 (62)- 15 (63)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Бросок мяча в корзину с места двумя руками снизу (штрафной бросок), бросок мяча  в щит после ведения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гра </w:t>
            </w:r>
          </w:p>
        </w:tc>
      </w:tr>
      <w:tr w:rsidR="00432241" w:rsidTr="00432241">
        <w:trPr>
          <w:trHeight w:val="988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16 (64)-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 (65)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волейбол. Стойки и перемещения игроков в волейболе.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825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(66)- 19 (67)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и передача мяча снизу двумя руками. Нижняя прямая подача. Эстафеты.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232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(68)- 21 (69)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Передача мяча снизу в парах и тройках в движении. Нижняя прямая подача.</w:t>
            </w:r>
          </w:p>
        </w:tc>
      </w:tr>
      <w:tr w:rsidR="00432241" w:rsidTr="00432241">
        <w:trPr>
          <w:trHeight w:val="979"/>
        </w:trPr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(70) -23 (71)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7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Приём и передача мяча сверху двумя руками. Верхняя прямая подача.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/И</w:t>
            </w:r>
          </w:p>
        </w:tc>
      </w:tr>
    </w:tbl>
    <w:tbl>
      <w:tblPr>
        <w:tblStyle w:val="a7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42"/>
        <w:gridCol w:w="660"/>
        <w:gridCol w:w="15"/>
        <w:gridCol w:w="45"/>
        <w:gridCol w:w="15"/>
        <w:gridCol w:w="683"/>
        <w:gridCol w:w="6911"/>
      </w:tblGrid>
      <w:tr w:rsidR="00432241" w:rsidTr="00432241">
        <w:trPr>
          <w:trHeight w:val="94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 (72)</w:t>
            </w: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игры: «пионербол» с элементами волейбола, «охотники и утки».</w:t>
            </w:r>
          </w:p>
        </w:tc>
      </w:tr>
      <w:tr w:rsidR="00432241" w:rsidTr="00432241">
        <w:trPr>
          <w:trHeight w:val="109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25 (73)- 26 (74)</w:t>
            </w:r>
          </w:p>
          <w:p w:rsidR="00432241" w:rsidRDefault="00432241">
            <w:pPr>
              <w:rPr>
                <w:sz w:val="24"/>
                <w:szCs w:val="24"/>
                <w:lang w:val="en-US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Передача мяча сверху в тройках на месте и в движении. Верхняя прямая подача. Игра.</w:t>
            </w:r>
          </w:p>
        </w:tc>
      </w:tr>
      <w:tr w:rsidR="00432241" w:rsidTr="00432241">
        <w:trPr>
          <w:trHeight w:val="81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(75)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Двусторонняя игра в волейбол. Подвижные игры: «охотники и игры», Пионербол.</w:t>
            </w:r>
          </w:p>
        </w:tc>
      </w:tr>
      <w:tr w:rsidR="00432241" w:rsidTr="00432241">
        <w:trPr>
          <w:trHeight w:val="83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28 (76)- 29 (77)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Кроссовая подготовка ходьба и бег на дистанции кросса. С/и.</w:t>
            </w:r>
          </w:p>
        </w:tc>
      </w:tr>
      <w:tr w:rsidR="00432241" w:rsidTr="00432241">
        <w:trPr>
          <w:trHeight w:val="97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 (78)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подготовка: чередование ходьбы и бега на дистанции кросса.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48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ind w:firstLine="708"/>
              <w:rPr>
                <w:rFonts w:cstheme="minorBidi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IV</w:t>
            </w:r>
            <w:r>
              <w:rPr>
                <w:color w:val="FF0000"/>
                <w:sz w:val="24"/>
                <w:szCs w:val="24"/>
              </w:rPr>
              <w:t xml:space="preserve"> ЧЕТВЕРТЬ; ЛЁГКАЯ АТЛЕТИКА.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6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 (79)-</w:t>
            </w:r>
          </w:p>
          <w:p w:rsidR="00432241" w:rsidRDefault="004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(80)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Кроссовая подготовка: ходьба и бег до 6 мин.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 (81)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 (зачёт). История олимпийских игр.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5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4 (82)-</w:t>
            </w:r>
          </w:p>
          <w:p w:rsidR="00432241" w:rsidRDefault="004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(83)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 способом « ножницы». С/и.</w:t>
            </w:r>
          </w:p>
          <w:p w:rsidR="00432241" w:rsidRDefault="004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равновесии.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(84)- </w:t>
            </w:r>
          </w:p>
          <w:p w:rsidR="00432241" w:rsidRDefault="004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(85)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высоту (зачёт). Основные факторы, влияющие на форму осанки. 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(86)- 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 (87)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60м. высокий старт. С/и.</w:t>
            </w:r>
          </w:p>
          <w:p w:rsidR="00432241" w:rsidRDefault="00432241">
            <w:pPr>
              <w:rPr>
                <w:sz w:val="24"/>
                <w:szCs w:val="24"/>
              </w:rPr>
            </w:pP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(88)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Подвижные игры и эстафеты с использованием мячей и обручей.</w:t>
            </w:r>
          </w:p>
        </w:tc>
      </w:tr>
      <w:tr w:rsidR="00432241" w:rsidTr="00432241">
        <w:trPr>
          <w:trHeight w:val="69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(89) – 12 (90)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60м (зачёт).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Подвижные игры с мячами.</w:t>
            </w:r>
          </w:p>
        </w:tc>
      </w:tr>
      <w:tr w:rsidR="00432241" w:rsidTr="00432241">
        <w:trPr>
          <w:trHeight w:val="948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 (91) – 14 (92)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разбега способом «согнув ноги». Разбег при прыжке в длину. 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 (93)- 16 (94)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(зачёт). Метание мяча на дальность с разбега. Эстафеты с мячами.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(95)-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 (96)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Метание малого мяча на дальность. Прыжок в длину с места. С/и.</w:t>
            </w:r>
          </w:p>
        </w:tc>
      </w:tr>
      <w:tr w:rsidR="00432241" w:rsidTr="00432241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 (97)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игры: «охотники и утки», « Пионербол»,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/и.</w:t>
            </w:r>
          </w:p>
          <w:p w:rsidR="00432241" w:rsidRDefault="00432241">
            <w:pPr>
              <w:rPr>
                <w:sz w:val="24"/>
                <w:szCs w:val="24"/>
                <w:lang w:eastAsia="en-US"/>
              </w:rPr>
            </w:pPr>
          </w:p>
        </w:tc>
      </w:tr>
      <w:tr w:rsidR="00432241" w:rsidTr="00432241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 (98)- 21 (99)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Челночный бег 3х10 м. метание мяча на дальность. С/и.</w:t>
            </w:r>
          </w:p>
        </w:tc>
      </w:tr>
      <w:tr w:rsidR="00432241" w:rsidTr="00432241">
        <w:trPr>
          <w:trHeight w:val="136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 (100)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Подвидение</w:t>
            </w:r>
            <w:proofErr w:type="spellEnd"/>
            <w:r>
              <w:rPr>
                <w:sz w:val="24"/>
                <w:szCs w:val="24"/>
              </w:rPr>
              <w:t xml:space="preserve"> итогов за год. Спортивные игры, эстафеты с мячами.</w:t>
            </w:r>
          </w:p>
        </w:tc>
      </w:tr>
      <w:tr w:rsidR="00432241" w:rsidTr="00432241">
        <w:trPr>
          <w:trHeight w:val="1196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 (101) – 24 (102)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2241" w:rsidRDefault="00432241">
            <w:pPr>
              <w:tabs>
                <w:tab w:val="left" w:pos="1590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241" w:rsidRDefault="00432241">
            <w:pPr>
              <w:tabs>
                <w:tab w:val="left" w:pos="1590"/>
              </w:tabs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241" w:rsidRDefault="004322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Экспрес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тесты: подтягивание на перекладине, 6-ти минутный бег; метание набивного мяча (1кг) сидя из-за головы; прыжок в длину с места; челночный бег 3х10м; гибкость.</w:t>
            </w:r>
          </w:p>
        </w:tc>
      </w:tr>
    </w:tbl>
    <w:p w:rsidR="00432241" w:rsidRDefault="00432241" w:rsidP="00432241">
      <w:pPr>
        <w:tabs>
          <w:tab w:val="left" w:pos="1590"/>
        </w:tabs>
        <w:rPr>
          <w:rFonts w:asciiTheme="minorHAnsi" w:hAnsiTheme="minorHAnsi" w:cstheme="minorBidi"/>
          <w:lang w:eastAsia="en-US"/>
        </w:rPr>
      </w:pPr>
      <w:r>
        <w:tab/>
      </w:r>
    </w:p>
    <w:p w:rsidR="00C92556" w:rsidRDefault="00C92556" w:rsidP="00C92556">
      <w:pPr>
        <w:pStyle w:val="1"/>
      </w:pPr>
      <w:r>
        <w:tab/>
        <w:t xml:space="preserve">                                      Литература</w:t>
      </w:r>
    </w:p>
    <w:p w:rsidR="00C92556" w:rsidRDefault="00C92556" w:rsidP="00C925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культура, 5 - 11 классы. Рабочие программы: Пособие для учителей общеобразовательных учреждений. М.: Просвещение,2011.</w:t>
      </w:r>
    </w:p>
    <w:p w:rsidR="00C92556" w:rsidRDefault="00C92556" w:rsidP="00C925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Лях В.И. физическая культура. 5 - 11классы. Учебник для общеобразовательных учреждений: М.: Просвещение, ОАО « Московские учебники», 2010.</w:t>
      </w:r>
    </w:p>
    <w:p w:rsidR="00C92556" w:rsidRDefault="00C92556" w:rsidP="00C925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Подвижные игры /автор – составитель </w:t>
      </w:r>
      <w:proofErr w:type="spellStart"/>
      <w:r>
        <w:rPr>
          <w:sz w:val="28"/>
          <w:szCs w:val="28"/>
        </w:rPr>
        <w:t>А.Ю.Паатрикеев</w:t>
      </w:r>
      <w:proofErr w:type="spellEnd"/>
      <w:r>
        <w:rPr>
          <w:sz w:val="28"/>
          <w:szCs w:val="28"/>
        </w:rPr>
        <w:t>. М.: ВАКО, 2007</w:t>
      </w:r>
    </w:p>
    <w:p w:rsidR="00C92556" w:rsidRDefault="00C92556" w:rsidP="00C925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Мейсон</w:t>
      </w:r>
      <w:proofErr w:type="spellEnd"/>
      <w:r>
        <w:rPr>
          <w:sz w:val="28"/>
          <w:szCs w:val="28"/>
        </w:rPr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C92556" w:rsidRDefault="00C92556" w:rsidP="00C925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Мартовский А.Н. Гимнастика в школе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изкультура и спорт 2005.</w:t>
      </w:r>
    </w:p>
    <w:p w:rsidR="00C92556" w:rsidRDefault="00C92556" w:rsidP="00C9255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Матвеев А.П., Пузырь Ю.П. Хрестоматия по физической культуре.</w:t>
      </w:r>
    </w:p>
    <w:p w:rsidR="00FB2D5B" w:rsidRDefault="00FB2D5B"/>
    <w:sectPr w:rsidR="00FB2D5B" w:rsidSect="00FB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36B1830"/>
    <w:multiLevelType w:val="hybridMultilevel"/>
    <w:tmpl w:val="26E80706"/>
    <w:lvl w:ilvl="0" w:tplc="95C4EB2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08C"/>
    <w:rsid w:val="0002501E"/>
    <w:rsid w:val="00432241"/>
    <w:rsid w:val="0058408C"/>
    <w:rsid w:val="005F4D99"/>
    <w:rsid w:val="00645BF9"/>
    <w:rsid w:val="007C202B"/>
    <w:rsid w:val="007D2B04"/>
    <w:rsid w:val="00A047C3"/>
    <w:rsid w:val="00C92556"/>
    <w:rsid w:val="00FB2D5B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40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08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5840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8408C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58408C"/>
    <w:pPr>
      <w:ind w:left="720"/>
      <w:contextualSpacing/>
    </w:pPr>
  </w:style>
  <w:style w:type="character" w:styleId="a6">
    <w:name w:val="Strong"/>
    <w:basedOn w:val="a0"/>
    <w:qFormat/>
    <w:rsid w:val="0058408C"/>
    <w:rPr>
      <w:b/>
      <w:bCs/>
    </w:rPr>
  </w:style>
  <w:style w:type="table" w:styleId="a7">
    <w:name w:val="Table Grid"/>
    <w:basedOn w:val="a1"/>
    <w:uiPriority w:val="59"/>
    <w:rsid w:val="004322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2013-08-29T13:39:00Z</dcterms:created>
  <dcterms:modified xsi:type="dcterms:W3CDTF">2014-07-24T11:30:00Z</dcterms:modified>
</cp:coreProperties>
</file>