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AD7" w:rsidRDefault="008D3AD7" w:rsidP="008D3AD7">
      <w:pPr>
        <w:ind w:left="3402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0" wp14:anchorId="51F6C0EF" wp14:editId="0254711C">
            <wp:simplePos x="0" y="0"/>
            <wp:positionH relativeFrom="column">
              <wp:posOffset>2225040</wp:posOffset>
            </wp:positionH>
            <wp:positionV relativeFrom="line">
              <wp:posOffset>-243840</wp:posOffset>
            </wp:positionV>
            <wp:extent cx="1117600" cy="1095375"/>
            <wp:effectExtent l="0" t="0" r="6350" b="9525"/>
            <wp:wrapSquare wrapText="bothSides"/>
            <wp:docPr id="1" name="Рисунок 6" descr="Герб Республика Северная Осетия - Ал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еспублика Северная Осетия - Алн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</w:t>
      </w:r>
    </w:p>
    <w:p w:rsidR="008D3AD7" w:rsidRDefault="008D3AD7" w:rsidP="008D3AD7"/>
    <w:p w:rsidR="008D3AD7" w:rsidRDefault="008D3AD7" w:rsidP="008D3AD7"/>
    <w:p w:rsidR="008D3AD7" w:rsidRDefault="008D3AD7" w:rsidP="008D3AD7">
      <w:pPr>
        <w:rPr>
          <w:sz w:val="2"/>
          <w:szCs w:val="2"/>
        </w:rPr>
      </w:pPr>
    </w:p>
    <w:p w:rsidR="008D3AD7" w:rsidRDefault="008D3AD7" w:rsidP="008D3AD7">
      <w:pPr>
        <w:pStyle w:val="a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МИНИСТЕРСТВО    ОБРАЗОВАНИЯ    И    НАУКИ    РСО – АЛАНИЯ    </w:t>
      </w:r>
    </w:p>
    <w:p w:rsidR="008D3AD7" w:rsidRDefault="008D3AD7" w:rsidP="008D3AD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</w:rPr>
        <w:t xml:space="preserve">             </w:t>
      </w:r>
      <w:r>
        <w:rPr>
          <w:b/>
          <w:bCs/>
          <w:sz w:val="28"/>
          <w:szCs w:val="28"/>
        </w:rPr>
        <w:t xml:space="preserve">Муниципальное  казённое  общеобразовательное  учреждение </w:t>
      </w:r>
    </w:p>
    <w:p w:rsidR="008D3AD7" w:rsidRDefault="008D3AD7" w:rsidP="008D3AD7">
      <w:pPr>
        <w:pStyle w:val="a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gramStart"/>
      <w:r>
        <w:rPr>
          <w:b/>
          <w:bCs/>
          <w:sz w:val="28"/>
          <w:szCs w:val="28"/>
          <w:lang w:val="en-US"/>
        </w:rPr>
        <w:t>c</w:t>
      </w:r>
      <w:r>
        <w:rPr>
          <w:b/>
          <w:bCs/>
          <w:sz w:val="28"/>
          <w:szCs w:val="28"/>
        </w:rPr>
        <w:t>редняя</w:t>
      </w:r>
      <w:proofErr w:type="gramEnd"/>
      <w:r>
        <w:rPr>
          <w:b/>
          <w:bCs/>
          <w:sz w:val="28"/>
          <w:szCs w:val="28"/>
        </w:rPr>
        <w:t xml:space="preserve"> общеобразовательная  школа  с. Карман</w:t>
      </w:r>
    </w:p>
    <w:p w:rsidR="008D3AD7" w:rsidRDefault="008D3AD7" w:rsidP="008D3A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0"/>
          <w:szCs w:val="20"/>
        </w:rPr>
        <w:t>ОГРН 1031500600075          ИНН  1507004131</w:t>
      </w:r>
    </w:p>
    <w:p w:rsidR="008D3AD7" w:rsidRDefault="008D3AD7" w:rsidP="008D3AD7">
      <w:pPr>
        <w:pStyle w:val="a4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>363404  РСО-Алания  Дигорский район</w:t>
      </w:r>
    </w:p>
    <w:p w:rsidR="008D3AD7" w:rsidRDefault="008D3AD7" w:rsidP="008D3A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с. Карман – Синдзикау</w:t>
      </w:r>
    </w:p>
    <w:p w:rsidR="008D3AD7" w:rsidRDefault="008D3AD7" w:rsidP="008D3AD7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ул. Плиева,  118 тел.: (8-867-33) 97-1-35</w:t>
      </w:r>
    </w:p>
    <w:p w:rsidR="008D3AD7" w:rsidRPr="008D3AD7" w:rsidRDefault="008D3AD7" w:rsidP="008D3AD7">
      <w:pPr>
        <w:pStyle w:val="a4"/>
        <w:rPr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                                                     </w:t>
      </w:r>
      <w:proofErr w:type="gramStart"/>
      <w:r>
        <w:rPr>
          <w:sz w:val="24"/>
          <w:szCs w:val="24"/>
          <w:lang w:val="en-US"/>
        </w:rPr>
        <w:t>e</w:t>
      </w:r>
      <w:r w:rsidRPr="008D3AD7">
        <w:rPr>
          <w:sz w:val="24"/>
          <w:szCs w:val="24"/>
          <w:lang w:val="en-US"/>
        </w:rPr>
        <w:t>-</w:t>
      </w:r>
      <w:r>
        <w:rPr>
          <w:sz w:val="24"/>
          <w:szCs w:val="24"/>
          <w:lang w:val="en-US"/>
        </w:rPr>
        <w:t>mail</w:t>
      </w:r>
      <w:proofErr w:type="gramEnd"/>
      <w:r w:rsidRPr="008D3AD7">
        <w:rPr>
          <w:sz w:val="24"/>
          <w:szCs w:val="24"/>
          <w:lang w:val="en-US"/>
        </w:rPr>
        <w:t xml:space="preserve">: </w:t>
      </w:r>
      <w:hyperlink r:id="rId7" w:history="1">
        <w:r>
          <w:rPr>
            <w:rStyle w:val="a3"/>
            <w:sz w:val="24"/>
            <w:szCs w:val="24"/>
            <w:lang w:val="en-US"/>
          </w:rPr>
          <w:t>diqkarman</w:t>
        </w:r>
        <w:r w:rsidRPr="008D3AD7">
          <w:rPr>
            <w:rStyle w:val="a3"/>
            <w:sz w:val="24"/>
            <w:szCs w:val="24"/>
            <w:lang w:val="en-US"/>
          </w:rPr>
          <w:t>1.@</w:t>
        </w:r>
        <w:r>
          <w:rPr>
            <w:rStyle w:val="a3"/>
            <w:sz w:val="24"/>
            <w:szCs w:val="24"/>
            <w:lang w:val="en-US"/>
          </w:rPr>
          <w:t>mail</w:t>
        </w:r>
      </w:hyperlink>
      <w:r w:rsidRPr="008D3AD7"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ru</w:t>
      </w:r>
      <w:proofErr w:type="spellEnd"/>
      <w:proofErr w:type="gramEnd"/>
    </w:p>
    <w:p w:rsidR="008D3AD7" w:rsidRPr="008D3AD7" w:rsidRDefault="008D3AD7" w:rsidP="008D3AD7">
      <w:pPr>
        <w:pStyle w:val="a4"/>
        <w:tabs>
          <w:tab w:val="left" w:pos="8640"/>
        </w:tabs>
        <w:rPr>
          <w:b/>
          <w:bCs/>
          <w:sz w:val="24"/>
          <w:szCs w:val="24"/>
          <w:lang w:val="en-US"/>
        </w:rPr>
      </w:pPr>
      <w:r w:rsidRPr="008D3AD7">
        <w:rPr>
          <w:b/>
          <w:bCs/>
          <w:sz w:val="24"/>
          <w:szCs w:val="24"/>
          <w:lang w:val="en-US"/>
        </w:rPr>
        <w:t xml:space="preserve">                         </w:t>
      </w:r>
    </w:p>
    <w:p w:rsidR="008D3AD7" w:rsidRPr="008D3AD7" w:rsidRDefault="008D3AD7" w:rsidP="008D3AD7">
      <w:pPr>
        <w:pStyle w:val="a4"/>
        <w:rPr>
          <w:lang w:val="en-US"/>
        </w:rPr>
      </w:pPr>
      <w:r w:rsidRPr="008D3AD7">
        <w:rPr>
          <w:lang w:val="en-US"/>
        </w:rPr>
        <w:t>.</w:t>
      </w:r>
    </w:p>
    <w:p w:rsidR="008D3AD7" w:rsidRDefault="008D3AD7" w:rsidP="008D3AD7">
      <w:pPr>
        <w:pStyle w:val="a4"/>
        <w:jc w:val="center"/>
        <w:rPr>
          <w:sz w:val="28"/>
        </w:rPr>
      </w:pPr>
      <w:r>
        <w:rPr>
          <w:sz w:val="28"/>
        </w:rPr>
        <w:t>Приказ №6.</w:t>
      </w:r>
    </w:p>
    <w:p w:rsidR="008D3AD7" w:rsidRDefault="008D3AD7" w:rsidP="008D3AD7">
      <w:pPr>
        <w:pStyle w:val="a4"/>
        <w:jc w:val="center"/>
        <w:rPr>
          <w:sz w:val="28"/>
        </w:rPr>
      </w:pPr>
    </w:p>
    <w:p w:rsidR="008D3AD7" w:rsidRDefault="008D3AD7" w:rsidP="008D3AD7">
      <w:pPr>
        <w:pStyle w:val="a4"/>
        <w:jc w:val="center"/>
        <w:rPr>
          <w:sz w:val="28"/>
        </w:rPr>
      </w:pPr>
      <w:r>
        <w:rPr>
          <w:sz w:val="28"/>
        </w:rPr>
        <w:t>От  31 августа 2016 года</w:t>
      </w:r>
    </w:p>
    <w:p w:rsidR="008D3AD7" w:rsidRDefault="008D3AD7" w:rsidP="008D3AD7">
      <w:pPr>
        <w:pStyle w:val="a4"/>
        <w:jc w:val="center"/>
        <w:rPr>
          <w:b/>
          <w:sz w:val="28"/>
        </w:rPr>
      </w:pPr>
      <w:r>
        <w:rPr>
          <w:b/>
          <w:sz w:val="28"/>
        </w:rPr>
        <w:t>«О проведении процедуры самообследования».</w:t>
      </w:r>
    </w:p>
    <w:p w:rsidR="008D3AD7" w:rsidRPr="008D3AD7" w:rsidRDefault="008D3AD7" w:rsidP="008D3AD7">
      <w:pPr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 xml:space="preserve">В соответствии с п. 3 ч. 2 ст. 29 Федерального закона «Об образовании в Российской Федерации», приказом Минобрнауки России от 14.06.2013 № 462 «Об утверждении порядка проведения самообследования образовательной организацией» на основании Устава в целях подготовки отчета о результатах самообследования и обеспечения доступности и открытости информации о деятельности школы </w:t>
      </w:r>
    </w:p>
    <w:p w:rsidR="008D3AD7" w:rsidRPr="008D3AD7" w:rsidRDefault="008D3AD7" w:rsidP="008D3AD7">
      <w:pPr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b/>
          <w:sz w:val="28"/>
          <w:szCs w:val="28"/>
        </w:rPr>
        <w:t>приказываю:</w:t>
      </w:r>
    </w:p>
    <w:p w:rsidR="008D3AD7" w:rsidRPr="008D3AD7" w:rsidRDefault="008D3AD7" w:rsidP="008D3AD7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>Утвердить следующий состав рабочей группы по проведению самообследования (далее — рабочая группа) и подготовке отчета о результатах самообследования (далее — отчет):</w:t>
      </w:r>
    </w:p>
    <w:p w:rsidR="008D3AD7" w:rsidRPr="008D3AD7" w:rsidRDefault="008D3AD7" w:rsidP="008D3AD7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 xml:space="preserve"> • председатель рабочей группы:  Царакова А.А. заместитель по УР; </w:t>
      </w:r>
    </w:p>
    <w:p w:rsidR="008D3AD7" w:rsidRPr="008D3AD7" w:rsidRDefault="008D3AD7" w:rsidP="008D3AD7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>• члены рабочей группы:</w:t>
      </w:r>
    </w:p>
    <w:p w:rsidR="008D3AD7" w:rsidRPr="008D3AD7" w:rsidRDefault="008D3AD7" w:rsidP="008D3AD7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> </w:t>
      </w:r>
      <w:r w:rsidRPr="008D3AD7">
        <w:rPr>
          <w:rFonts w:ascii="Times New Roman" w:hAnsi="Times New Roman"/>
          <w:sz w:val="28"/>
          <w:szCs w:val="28"/>
        </w:rPr>
        <w:t>Цабиева Б.Г..- заместитель директора по ВР;</w:t>
      </w:r>
    </w:p>
    <w:p w:rsidR="008D3AD7" w:rsidRPr="008D3AD7" w:rsidRDefault="008D3AD7" w:rsidP="008D3AD7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 xml:space="preserve"> Бурнацева Р.А.. Руководитель МО н/</w:t>
      </w:r>
      <w:proofErr w:type="spellStart"/>
      <w:r w:rsidRPr="008D3AD7">
        <w:rPr>
          <w:rFonts w:ascii="Times New Roman" w:hAnsi="Times New Roman"/>
          <w:sz w:val="28"/>
          <w:szCs w:val="28"/>
        </w:rPr>
        <w:t>кл</w:t>
      </w:r>
      <w:proofErr w:type="spellEnd"/>
      <w:r w:rsidRPr="008D3AD7">
        <w:rPr>
          <w:rFonts w:ascii="Times New Roman" w:hAnsi="Times New Roman"/>
          <w:sz w:val="28"/>
          <w:szCs w:val="28"/>
        </w:rPr>
        <w:t>;</w:t>
      </w:r>
    </w:p>
    <w:p w:rsidR="008D3AD7" w:rsidRPr="008D3AD7" w:rsidRDefault="008D3AD7" w:rsidP="008D3AD7">
      <w:pPr>
        <w:ind w:left="36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8D3AD7">
        <w:rPr>
          <w:rFonts w:ascii="Times New Roman" w:hAnsi="Times New Roman"/>
          <w:sz w:val="28"/>
          <w:szCs w:val="28"/>
        </w:rPr>
        <w:t>Дегтярева М.С – ответственная за сайт школы;</w:t>
      </w:r>
      <w:proofErr w:type="gramEnd"/>
    </w:p>
    <w:p w:rsidR="008D3AD7" w:rsidRPr="008D3AD7" w:rsidRDefault="008D3AD7" w:rsidP="008D3AD7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 xml:space="preserve">Рабочей группе в своей деятельности руководствоваться: </w:t>
      </w:r>
    </w:p>
    <w:p w:rsidR="008D3AD7" w:rsidRPr="008D3AD7" w:rsidRDefault="008D3AD7" w:rsidP="008D3AD7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>• Федеральным законом «Об образовании в Российской Федерации»;</w:t>
      </w:r>
    </w:p>
    <w:p w:rsidR="008D3AD7" w:rsidRPr="008D3AD7" w:rsidRDefault="008D3AD7" w:rsidP="008D3AD7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 xml:space="preserve"> • приказом Минобрнауки России от 14.06.2013 № 462 «Об утверждении порядка проведения самообследования образовательной организацией»;</w:t>
      </w:r>
    </w:p>
    <w:p w:rsidR="008D3AD7" w:rsidRPr="008D3AD7" w:rsidRDefault="008D3AD7" w:rsidP="008D3AD7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 xml:space="preserve"> • приказом Минобрнауки России от 10.12.2013 № 1324 «Об утверждении показателей деятельности образовательной организации, подлежащей самообследованию»</w:t>
      </w:r>
    </w:p>
    <w:p w:rsidR="008D3AD7" w:rsidRPr="008D3AD7" w:rsidRDefault="008D3AD7" w:rsidP="008D3AD7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lastRenderedPageBreak/>
        <w:t xml:space="preserve">Рабочей группе: </w:t>
      </w:r>
    </w:p>
    <w:p w:rsidR="008D3AD7" w:rsidRPr="008D3AD7" w:rsidRDefault="008D3AD7" w:rsidP="008D3AD7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>• в срок до 10  сентября 2016г. подготовить оценочную часть отчета, включающую оценку образовательной деятельности, системы управления ОО, содержания и качества подготовки учащихся, организации учебного процесса, качества кадрового, учебн</w:t>
      </w:r>
      <w:proofErr w:type="gramStart"/>
      <w:r w:rsidRPr="008D3AD7">
        <w:rPr>
          <w:rFonts w:ascii="Times New Roman" w:hAnsi="Times New Roman"/>
          <w:sz w:val="28"/>
          <w:szCs w:val="28"/>
        </w:rPr>
        <w:t>о-</w:t>
      </w:r>
      <w:proofErr w:type="gramEnd"/>
      <w:r w:rsidRPr="008D3AD7">
        <w:rPr>
          <w:rFonts w:ascii="Times New Roman" w:hAnsi="Times New Roman"/>
          <w:sz w:val="28"/>
          <w:szCs w:val="28"/>
        </w:rPr>
        <w:t xml:space="preserve"> 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и представить директору;</w:t>
      </w:r>
    </w:p>
    <w:p w:rsidR="008D3AD7" w:rsidRPr="008D3AD7" w:rsidRDefault="008D3AD7" w:rsidP="008D3AD7">
      <w:pPr>
        <w:ind w:left="360"/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 xml:space="preserve"> • в срок до 20 сентября  2016г. подготовить анализ показателей деятельности ОО, утвержденных приказом Минобрнауки России от 10.12.2013 № 1324, и представить его на утверждение общему собранию работников. </w:t>
      </w:r>
    </w:p>
    <w:p w:rsidR="008D3AD7" w:rsidRPr="008D3AD7" w:rsidRDefault="008D3AD7" w:rsidP="008D3AD7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 xml:space="preserve">Дегтяревой М.С..- ответственной за ведение сайта, в срок до 1 октября 2016 года разместить подписанный директором отчет на официальном сайте школы. </w:t>
      </w:r>
    </w:p>
    <w:p w:rsidR="008D3AD7" w:rsidRPr="008D3AD7" w:rsidRDefault="008D3AD7" w:rsidP="008D3AD7">
      <w:pPr>
        <w:numPr>
          <w:ilvl w:val="0"/>
          <w:numId w:val="1"/>
        </w:numPr>
        <w:contextualSpacing/>
        <w:rPr>
          <w:rFonts w:ascii="Times New Roman" w:hAnsi="Times New Roman"/>
          <w:sz w:val="28"/>
          <w:szCs w:val="28"/>
        </w:rPr>
      </w:pPr>
      <w:proofErr w:type="gramStart"/>
      <w:r w:rsidRPr="008D3AD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D3AD7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</w:t>
      </w:r>
    </w:p>
    <w:p w:rsidR="008D3AD7" w:rsidRPr="008D3AD7" w:rsidRDefault="008D3AD7" w:rsidP="008D3AD7">
      <w:pPr>
        <w:rPr>
          <w:rFonts w:ascii="Times New Roman" w:hAnsi="Times New Roman"/>
          <w:sz w:val="28"/>
          <w:szCs w:val="28"/>
        </w:rPr>
      </w:pPr>
    </w:p>
    <w:p w:rsidR="008D3AD7" w:rsidRPr="008D3AD7" w:rsidRDefault="008D3AD7" w:rsidP="008D3AD7">
      <w:pPr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>Директор школы:                                                            Э.Ю.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8D3AD7">
        <w:rPr>
          <w:rFonts w:ascii="Times New Roman" w:hAnsi="Times New Roman"/>
          <w:sz w:val="28"/>
          <w:szCs w:val="28"/>
        </w:rPr>
        <w:t>Созаева</w:t>
      </w:r>
    </w:p>
    <w:p w:rsidR="008D3AD7" w:rsidRPr="008D3AD7" w:rsidRDefault="008D3AD7" w:rsidP="008D3AD7">
      <w:pPr>
        <w:rPr>
          <w:rFonts w:ascii="Times New Roman" w:hAnsi="Times New Roman"/>
          <w:sz w:val="28"/>
          <w:szCs w:val="28"/>
        </w:rPr>
      </w:pPr>
      <w:r w:rsidRPr="008D3AD7"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 w:rsidRPr="008D3AD7">
        <w:rPr>
          <w:rFonts w:ascii="Times New Roman" w:hAnsi="Times New Roman"/>
          <w:sz w:val="28"/>
          <w:szCs w:val="28"/>
        </w:rPr>
        <w:t>ознакомлены</w:t>
      </w:r>
      <w:proofErr w:type="gramEnd"/>
      <w:r w:rsidRPr="008D3AD7">
        <w:rPr>
          <w:rFonts w:ascii="Times New Roman" w:hAnsi="Times New Roman"/>
          <w:sz w:val="28"/>
          <w:szCs w:val="28"/>
        </w:rPr>
        <w:t>:</w:t>
      </w:r>
    </w:p>
    <w:p w:rsidR="008D3AD7" w:rsidRDefault="008D3AD7" w:rsidP="008D3AD7">
      <w:pPr>
        <w:ind w:firstLine="708"/>
        <w:rPr>
          <w:rFonts w:ascii="Times New Roman" w:hAnsi="Times New Roman"/>
          <w:sz w:val="28"/>
        </w:rPr>
      </w:pPr>
    </w:p>
    <w:p w:rsidR="008E665D" w:rsidRDefault="008E665D"/>
    <w:sectPr w:rsidR="008E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17FB0"/>
    <w:multiLevelType w:val="hybridMultilevel"/>
    <w:tmpl w:val="6778E0B2"/>
    <w:lvl w:ilvl="0" w:tplc="07082414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D7"/>
    <w:rsid w:val="008D3AD7"/>
    <w:rsid w:val="008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AD7"/>
    <w:rPr>
      <w:color w:val="0000FF"/>
      <w:u w:val="single"/>
    </w:rPr>
  </w:style>
  <w:style w:type="paragraph" w:styleId="a4">
    <w:name w:val="No Spacing"/>
    <w:uiPriority w:val="99"/>
    <w:qFormat/>
    <w:rsid w:val="008D3AD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3AD7"/>
    <w:rPr>
      <w:color w:val="0000FF"/>
      <w:u w:val="single"/>
    </w:rPr>
  </w:style>
  <w:style w:type="paragraph" w:styleId="a4">
    <w:name w:val="No Spacing"/>
    <w:uiPriority w:val="99"/>
    <w:qFormat/>
    <w:rsid w:val="008D3AD7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qkarman1.@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2017-02-28T18:13:00Z</dcterms:created>
  <dcterms:modified xsi:type="dcterms:W3CDTF">2017-02-28T18:14:00Z</dcterms:modified>
</cp:coreProperties>
</file>