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6" w:rsidRDefault="00DF6CB6" w:rsidP="00DF6CB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DF6CB6" w:rsidRDefault="00DF6CB6" w:rsidP="00DF6CB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при директоре</w:t>
      </w:r>
    </w:p>
    <w:p w:rsidR="00DF6CB6" w:rsidRDefault="00DF6CB6" w:rsidP="00DF6CB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20.12.2016</w:t>
      </w:r>
    </w:p>
    <w:p w:rsidR="00DF6CB6" w:rsidRDefault="00DF6CB6" w:rsidP="00DF6CB6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DF6CB6" w:rsidRDefault="00DF6CB6" w:rsidP="00DF6CB6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И.К.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Царгасова И.Г.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Басиева Л.Д.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Макоева М.С.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З.В.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Бурнацева Р.А.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Царакова А.А.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К.М.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Едзаева Л.М.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Гаглоев А.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Тавитов М.Т.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Абагаева О.Л.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 В.В.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М.С.</w:t>
      </w:r>
    </w:p>
    <w:p w:rsidR="00DF6CB6" w:rsidRDefault="00DF6CB6" w:rsidP="00DF6CB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DF6CB6" w:rsidRDefault="00DF6CB6" w:rsidP="00DF6CB6">
      <w:pPr>
        <w:spacing w:after="0"/>
        <w:rPr>
          <w:rFonts w:ascii="Times New Roman" w:hAnsi="Times New Roman"/>
          <w:sz w:val="28"/>
          <w:szCs w:val="28"/>
        </w:rPr>
      </w:pPr>
    </w:p>
    <w:p w:rsidR="00DF6CB6" w:rsidRDefault="00DF6CB6" w:rsidP="00DF6CB6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рассмотрения:</w:t>
      </w:r>
    </w:p>
    <w:p w:rsidR="00DF6CB6" w:rsidRDefault="00DF6CB6" w:rsidP="00DF6CB6">
      <w:pPr>
        <w:pStyle w:val="a3"/>
        <w:numPr>
          <w:ilvl w:val="3"/>
          <w:numId w:val="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карантина.</w:t>
      </w:r>
    </w:p>
    <w:p w:rsidR="004D0D85" w:rsidRDefault="004D0D85" w:rsidP="00DF6CB6">
      <w:pPr>
        <w:pStyle w:val="a3"/>
        <w:numPr>
          <w:ilvl w:val="3"/>
          <w:numId w:val="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электронных журналов.</w:t>
      </w:r>
    </w:p>
    <w:p w:rsidR="004D0D85" w:rsidRDefault="004D0D85" w:rsidP="00DF6CB6">
      <w:pPr>
        <w:pStyle w:val="a3"/>
        <w:numPr>
          <w:ilvl w:val="3"/>
          <w:numId w:val="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тематических планов.</w:t>
      </w:r>
    </w:p>
    <w:p w:rsidR="004D0D85" w:rsidRDefault="004D0D85" w:rsidP="00DF6CB6">
      <w:pPr>
        <w:pStyle w:val="a3"/>
        <w:numPr>
          <w:ilvl w:val="3"/>
          <w:numId w:val="1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детьми-инвалидами</w:t>
      </w:r>
      <w:r w:rsidR="00EA5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(ОВЗ)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D0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полугодии.</w:t>
      </w:r>
    </w:p>
    <w:p w:rsidR="00DF6CB6" w:rsidRDefault="00DF6CB6" w:rsidP="004D0D85">
      <w:pPr>
        <w:pStyle w:val="a3"/>
        <w:spacing w:after="0"/>
        <w:ind w:left="1953"/>
        <w:rPr>
          <w:rFonts w:ascii="Times New Roman" w:hAnsi="Times New Roman"/>
          <w:sz w:val="28"/>
          <w:szCs w:val="28"/>
        </w:rPr>
      </w:pPr>
    </w:p>
    <w:p w:rsidR="00DF6CB6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FE049E"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/>
          <w:sz w:val="28"/>
          <w:szCs w:val="28"/>
        </w:rPr>
        <w:t xml:space="preserve"> директор школы Созаева Э.Ю. </w:t>
      </w:r>
    </w:p>
    <w:p w:rsidR="004D0D85" w:rsidRDefault="00EA54F9" w:rsidP="004D0D85">
      <w:pPr>
        <w:spacing w:after="0"/>
        <w:ind w:left="-567"/>
        <w:rPr>
          <w:rFonts w:ascii="Times New Roman" w:hAnsi="Times New Roman"/>
          <w:color w:val="2E40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отметила, что </w:t>
      </w:r>
      <w:r>
        <w:rPr>
          <w:rFonts w:ascii="Times New Roman" w:hAnsi="Times New Roman"/>
          <w:color w:val="2E4011"/>
          <w:sz w:val="28"/>
          <w:szCs w:val="28"/>
        </w:rPr>
        <w:t>в</w:t>
      </w:r>
      <w:r w:rsidRPr="00EA54F9">
        <w:rPr>
          <w:rFonts w:ascii="Times New Roman" w:hAnsi="Times New Roman"/>
          <w:color w:val="2E4011"/>
          <w:sz w:val="28"/>
          <w:szCs w:val="28"/>
        </w:rPr>
        <w:t xml:space="preserve"> связи с  обострением эпидемиологической о</w:t>
      </w:r>
      <w:r>
        <w:rPr>
          <w:rFonts w:ascii="Times New Roman" w:hAnsi="Times New Roman"/>
          <w:color w:val="2E4011"/>
          <w:sz w:val="28"/>
          <w:szCs w:val="28"/>
        </w:rPr>
        <w:t>бстановки  в Республике Северная Осетия -</w:t>
      </w:r>
      <w:r w:rsidR="005C7E8D">
        <w:rPr>
          <w:rFonts w:ascii="Times New Roman" w:hAnsi="Times New Roman"/>
          <w:color w:val="2E4011"/>
          <w:sz w:val="28"/>
          <w:szCs w:val="28"/>
        </w:rPr>
        <w:t xml:space="preserve"> </w:t>
      </w:r>
      <w:r>
        <w:rPr>
          <w:rFonts w:ascii="Times New Roman" w:hAnsi="Times New Roman"/>
          <w:color w:val="2E4011"/>
          <w:sz w:val="28"/>
          <w:szCs w:val="28"/>
        </w:rPr>
        <w:t>Алания</w:t>
      </w:r>
      <w:r w:rsidRPr="00EA54F9">
        <w:rPr>
          <w:rFonts w:ascii="Times New Roman" w:hAnsi="Times New Roman"/>
          <w:color w:val="2E4011"/>
          <w:sz w:val="28"/>
          <w:szCs w:val="28"/>
        </w:rPr>
        <w:t xml:space="preserve"> по заболеваемости населения гриппом и ОРВИ, в целях минимизации последствий распространения гриппа и ОРВИ среди учащихся и работников школы, руководствуясь письмом Управления  Федеральной службы по надзору в сфере защиты прав потребителей и благополучия</w:t>
      </w:r>
      <w:r>
        <w:rPr>
          <w:rFonts w:ascii="Times New Roman" w:hAnsi="Times New Roman"/>
          <w:color w:val="2E4011"/>
          <w:sz w:val="28"/>
          <w:szCs w:val="28"/>
        </w:rPr>
        <w:t xml:space="preserve"> человека по Республике Северная Осетия </w:t>
      </w:r>
      <w:proofErr w:type="gramStart"/>
      <w:r>
        <w:rPr>
          <w:rFonts w:ascii="Times New Roman" w:hAnsi="Times New Roman"/>
          <w:color w:val="2E4011"/>
          <w:sz w:val="28"/>
          <w:szCs w:val="28"/>
        </w:rPr>
        <w:t>–А</w:t>
      </w:r>
      <w:proofErr w:type="gramEnd"/>
      <w:r>
        <w:rPr>
          <w:rFonts w:ascii="Times New Roman" w:hAnsi="Times New Roman"/>
          <w:color w:val="2E4011"/>
          <w:sz w:val="28"/>
          <w:szCs w:val="28"/>
        </w:rPr>
        <w:t xml:space="preserve">лания </w:t>
      </w:r>
      <w:r w:rsidRPr="00EA54F9">
        <w:rPr>
          <w:rFonts w:ascii="Arial" w:hAnsi="Arial" w:cs="Arial"/>
          <w:color w:val="2E4011"/>
          <w:sz w:val="28"/>
          <w:szCs w:val="28"/>
        </w:rPr>
        <w:t xml:space="preserve"> </w:t>
      </w:r>
      <w:r w:rsidR="008C2632">
        <w:rPr>
          <w:rFonts w:ascii="Times New Roman" w:hAnsi="Times New Roman"/>
          <w:color w:val="2E4011"/>
          <w:sz w:val="28"/>
          <w:szCs w:val="28"/>
        </w:rPr>
        <w:t>в МКОУ СОШ с. Карман вводится карантин по гриппу с 21 декабря по 26 декабря 2016 года. Директор школы обязала классных руководителей  провести инструктаж с учащимися по правилам поведения во внеурочное время с целью недопущения дальнейшего распространения заболеваемости, а также травматизма.</w:t>
      </w:r>
    </w:p>
    <w:p w:rsidR="00FE049E" w:rsidRDefault="008C2632" w:rsidP="00FE049E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  <w:r>
        <w:rPr>
          <w:color w:val="2E4011"/>
          <w:sz w:val="28"/>
          <w:szCs w:val="28"/>
        </w:rPr>
        <w:lastRenderedPageBreak/>
        <w:t xml:space="preserve">Директор школы обязала Дегтяреву М.С. (администратор школьного сайта)  разместить </w:t>
      </w:r>
      <w:r w:rsidR="00FE049E">
        <w:rPr>
          <w:color w:val="2E4011"/>
          <w:sz w:val="28"/>
          <w:szCs w:val="28"/>
        </w:rPr>
        <w:t xml:space="preserve">на сайте школы информацию </w:t>
      </w:r>
      <w:r w:rsidR="00FE049E" w:rsidRPr="00FE049E">
        <w:rPr>
          <w:color w:val="2E4011"/>
          <w:sz w:val="28"/>
          <w:szCs w:val="28"/>
        </w:rPr>
        <w:t>о введении карантина в школе, о дате выхода с карантина.  Классным руководителям по телефону или лично продублировать данную информацию с целью доведения её до  всех обучающихся в классе и их родителей.</w:t>
      </w:r>
    </w:p>
    <w:p w:rsidR="00207166" w:rsidRPr="00207166" w:rsidRDefault="00207166" w:rsidP="00FE049E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  <w:r>
        <w:rPr>
          <w:color w:val="2E4011"/>
          <w:sz w:val="28"/>
          <w:szCs w:val="28"/>
        </w:rPr>
        <w:t xml:space="preserve">Директор школы обязала техперсонал </w:t>
      </w:r>
      <w:r>
        <w:rPr>
          <w:rFonts w:ascii="Arial" w:hAnsi="Arial" w:cs="Arial"/>
          <w:color w:val="2E4011"/>
          <w:sz w:val="18"/>
          <w:szCs w:val="18"/>
          <w:shd w:val="clear" w:color="auto" w:fill="FFFCFA"/>
        </w:rPr>
        <w:t xml:space="preserve"> </w:t>
      </w:r>
      <w:r w:rsidRPr="00207166">
        <w:rPr>
          <w:color w:val="2E4011"/>
          <w:sz w:val="28"/>
          <w:szCs w:val="28"/>
          <w:shd w:val="clear" w:color="auto" w:fill="FFFCFA"/>
        </w:rPr>
        <w:t>обеспечить проведение  дезинфекционных мероприятий  во всех помещениях школы.</w:t>
      </w:r>
    </w:p>
    <w:p w:rsidR="00FE049E" w:rsidRDefault="005C7E8D" w:rsidP="00FE049E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  <w:r>
        <w:rPr>
          <w:b/>
          <w:color w:val="2E4011"/>
          <w:sz w:val="28"/>
          <w:szCs w:val="28"/>
          <w:u w:val="single"/>
        </w:rPr>
        <w:t>По второму</w:t>
      </w:r>
      <w:r w:rsidR="00FE049E" w:rsidRPr="00207166">
        <w:rPr>
          <w:b/>
          <w:color w:val="2E4011"/>
          <w:sz w:val="28"/>
          <w:szCs w:val="28"/>
          <w:u w:val="single"/>
        </w:rPr>
        <w:t xml:space="preserve"> вопросу выступила</w:t>
      </w:r>
      <w:r w:rsidR="00FE049E">
        <w:rPr>
          <w:color w:val="2E4011"/>
          <w:sz w:val="28"/>
          <w:szCs w:val="28"/>
        </w:rPr>
        <w:t xml:space="preserve"> зам. директора по УР Царакова А.А. Она обязала учителей школы заполнить электронные журналы  к 20.12.2016г. (включительно) и  сдать текущие ведомости; подготовить анализ итогов </w:t>
      </w:r>
      <w:r w:rsidR="00FE049E">
        <w:rPr>
          <w:color w:val="2E4011"/>
          <w:sz w:val="28"/>
          <w:szCs w:val="28"/>
          <w:lang w:val="en-US"/>
        </w:rPr>
        <w:t>I</w:t>
      </w:r>
      <w:r w:rsidR="00FE049E" w:rsidRPr="00FE049E">
        <w:rPr>
          <w:color w:val="2E4011"/>
          <w:sz w:val="28"/>
          <w:szCs w:val="28"/>
        </w:rPr>
        <w:t xml:space="preserve"> </w:t>
      </w:r>
      <w:r w:rsidR="00FE049E">
        <w:rPr>
          <w:color w:val="2E4011"/>
          <w:sz w:val="28"/>
          <w:szCs w:val="28"/>
        </w:rPr>
        <w:t>и</w:t>
      </w:r>
      <w:r w:rsidR="00FE049E" w:rsidRPr="00FE049E">
        <w:rPr>
          <w:color w:val="2E4011"/>
          <w:sz w:val="28"/>
          <w:szCs w:val="28"/>
        </w:rPr>
        <w:t xml:space="preserve"> </w:t>
      </w:r>
      <w:r w:rsidR="00FE049E">
        <w:rPr>
          <w:color w:val="2E4011"/>
          <w:sz w:val="28"/>
          <w:szCs w:val="28"/>
          <w:lang w:val="en-US"/>
        </w:rPr>
        <w:t>II</w:t>
      </w:r>
      <w:r w:rsidR="00FE049E">
        <w:rPr>
          <w:color w:val="2E4011"/>
          <w:sz w:val="28"/>
          <w:szCs w:val="28"/>
        </w:rPr>
        <w:t xml:space="preserve"> четверти к  заседанию Педсовета.</w:t>
      </w:r>
    </w:p>
    <w:p w:rsidR="00FE049E" w:rsidRDefault="005C7E8D" w:rsidP="00207166">
      <w:pPr>
        <w:pStyle w:val="a4"/>
        <w:shd w:val="clear" w:color="auto" w:fill="FFFCFA"/>
        <w:spacing w:before="0" w:beforeAutospacing="0" w:after="0" w:afterAutospacing="0"/>
        <w:ind w:left="-567"/>
        <w:rPr>
          <w:color w:val="2E4011"/>
          <w:sz w:val="28"/>
          <w:szCs w:val="28"/>
        </w:rPr>
      </w:pPr>
      <w:r>
        <w:rPr>
          <w:b/>
          <w:color w:val="2E4011"/>
          <w:sz w:val="28"/>
          <w:szCs w:val="28"/>
          <w:u w:val="single"/>
        </w:rPr>
        <w:t>По третьему</w:t>
      </w:r>
      <w:r w:rsidR="00FE049E" w:rsidRPr="00207166">
        <w:rPr>
          <w:b/>
          <w:color w:val="2E4011"/>
          <w:sz w:val="28"/>
          <w:szCs w:val="28"/>
          <w:u w:val="single"/>
        </w:rPr>
        <w:t xml:space="preserve"> вопросу выступила</w:t>
      </w:r>
      <w:r w:rsidR="00FE049E">
        <w:rPr>
          <w:color w:val="2E4011"/>
          <w:sz w:val="28"/>
          <w:szCs w:val="28"/>
        </w:rPr>
        <w:t xml:space="preserve"> зам. директора по УР Царакова А.А. </w:t>
      </w:r>
    </w:p>
    <w:p w:rsid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  <w:r>
        <w:rPr>
          <w:color w:val="2E4011"/>
          <w:sz w:val="28"/>
          <w:szCs w:val="28"/>
        </w:rPr>
        <w:t xml:space="preserve">Она обязала учителей-предметников </w:t>
      </w:r>
      <w:r>
        <w:rPr>
          <w:rFonts w:ascii="Arial" w:hAnsi="Arial" w:cs="Arial"/>
          <w:color w:val="2E4011"/>
          <w:sz w:val="18"/>
          <w:szCs w:val="18"/>
        </w:rPr>
        <w:t xml:space="preserve"> </w:t>
      </w:r>
      <w:r w:rsidRPr="00207166">
        <w:rPr>
          <w:color w:val="2E4011"/>
          <w:sz w:val="28"/>
          <w:szCs w:val="28"/>
        </w:rPr>
        <w:t>дать ученикам индивидуаль</w:t>
      </w:r>
      <w:r>
        <w:rPr>
          <w:color w:val="2E4011"/>
          <w:sz w:val="28"/>
          <w:szCs w:val="28"/>
        </w:rPr>
        <w:t xml:space="preserve">ные задания на период карантина, </w:t>
      </w:r>
      <w:r w:rsidRPr="00207166">
        <w:rPr>
          <w:color w:val="2E4011"/>
          <w:sz w:val="28"/>
          <w:szCs w:val="28"/>
        </w:rPr>
        <w:t>скорректировать  тематическое планирование по всем предметам  с целью выполнения учебных программ.</w:t>
      </w:r>
    </w:p>
    <w:p w:rsidR="00852597" w:rsidRDefault="005C7E8D" w:rsidP="00852597">
      <w:pPr>
        <w:pStyle w:val="a4"/>
        <w:shd w:val="clear" w:color="auto" w:fill="FFFCFA"/>
        <w:spacing w:before="0" w:beforeAutospacing="0" w:after="0" w:afterAutospacing="0"/>
        <w:ind w:left="-567"/>
        <w:rPr>
          <w:color w:val="2E4011"/>
          <w:sz w:val="28"/>
          <w:szCs w:val="28"/>
        </w:rPr>
      </w:pPr>
      <w:r>
        <w:rPr>
          <w:b/>
          <w:color w:val="2E4011"/>
          <w:sz w:val="28"/>
          <w:szCs w:val="28"/>
          <w:u w:val="single"/>
        </w:rPr>
        <w:t>По четвертому</w:t>
      </w:r>
      <w:r w:rsidR="00852597" w:rsidRPr="005B7856">
        <w:rPr>
          <w:b/>
          <w:color w:val="2E4011"/>
          <w:sz w:val="28"/>
          <w:szCs w:val="28"/>
          <w:u w:val="single"/>
        </w:rPr>
        <w:t xml:space="preserve"> вопросу выступила</w:t>
      </w:r>
      <w:r w:rsidR="00852597">
        <w:rPr>
          <w:color w:val="2E4011"/>
          <w:sz w:val="28"/>
          <w:szCs w:val="28"/>
        </w:rPr>
        <w:t xml:space="preserve"> директор школы Созаева Э.Ю. </w:t>
      </w:r>
    </w:p>
    <w:p w:rsidR="005B7856" w:rsidRPr="005B7856" w:rsidRDefault="00852597" w:rsidP="005B7856">
      <w:pPr>
        <w:pStyle w:val="a4"/>
        <w:shd w:val="clear" w:color="auto" w:fill="FFFCFA"/>
        <w:spacing w:before="0" w:beforeAutospacing="0" w:after="0" w:afterAutospacing="0"/>
        <w:ind w:left="-567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2E4011"/>
          <w:sz w:val="28"/>
          <w:szCs w:val="28"/>
        </w:rPr>
        <w:t xml:space="preserve">Она обязала учителей предметников и классных руководителей </w:t>
      </w:r>
      <w:r w:rsidR="00F034D0">
        <w:rPr>
          <w:color w:val="2E4011"/>
          <w:sz w:val="28"/>
          <w:szCs w:val="28"/>
        </w:rPr>
        <w:t>разработать индивидуальные планы</w:t>
      </w:r>
      <w:bookmarkStart w:id="0" w:name="_GoBack"/>
      <w:bookmarkEnd w:id="0"/>
      <w:r>
        <w:rPr>
          <w:color w:val="2E4011"/>
          <w:sz w:val="28"/>
          <w:szCs w:val="28"/>
        </w:rPr>
        <w:t xml:space="preserve"> работы</w:t>
      </w:r>
      <w:r w:rsidR="005B7856">
        <w:rPr>
          <w:color w:val="2E4011"/>
          <w:sz w:val="28"/>
          <w:szCs w:val="28"/>
        </w:rPr>
        <w:t xml:space="preserve">  с детьми инвалидами во </w:t>
      </w:r>
      <w:r w:rsidR="005B7856">
        <w:rPr>
          <w:color w:val="2E4011"/>
          <w:sz w:val="28"/>
          <w:szCs w:val="28"/>
          <w:lang w:val="en-US"/>
        </w:rPr>
        <w:t>II</w:t>
      </w:r>
      <w:r w:rsidR="005B7856" w:rsidRPr="00852597">
        <w:rPr>
          <w:color w:val="2E4011"/>
          <w:sz w:val="28"/>
          <w:szCs w:val="28"/>
        </w:rPr>
        <w:t xml:space="preserve"> </w:t>
      </w:r>
      <w:r w:rsidR="005B7856">
        <w:rPr>
          <w:color w:val="2E4011"/>
          <w:sz w:val="28"/>
          <w:szCs w:val="28"/>
        </w:rPr>
        <w:t xml:space="preserve">полугодии </w:t>
      </w:r>
      <w:r w:rsidRPr="005B7856">
        <w:rPr>
          <w:color w:val="2E4011"/>
          <w:sz w:val="28"/>
          <w:szCs w:val="28"/>
        </w:rPr>
        <w:t>(</w:t>
      </w:r>
      <w:r w:rsidR="005B7856">
        <w:rPr>
          <w:color w:val="000000"/>
          <w:sz w:val="28"/>
          <w:szCs w:val="28"/>
        </w:rPr>
        <w:t>о</w:t>
      </w:r>
      <w:r w:rsidRPr="005B7856">
        <w:rPr>
          <w:color w:val="000000"/>
          <w:sz w:val="28"/>
          <w:szCs w:val="28"/>
        </w:rPr>
        <w:t xml:space="preserve">рганизация социального патронажа  семьи с детьми-инвалидами, организация контрольного обследования жилищно-бытовых условий детей-инвалидов, организация  летней занятости детей-инвалидов, </w:t>
      </w:r>
      <w:r w:rsidR="005B7856" w:rsidRPr="005B7856">
        <w:rPr>
          <w:color w:val="000000"/>
          <w:sz w:val="28"/>
          <w:szCs w:val="28"/>
        </w:rPr>
        <w:t>обеспечение  питанием детей-инвалидов, организация помощи детям - инвалидам в обучении, организация дополнительных занятий по предметам, вовлечение детей-инвалидов в подготовку и проведение воспитательных мероприятий, обучение на дому, контроль над</w:t>
      </w:r>
      <w:proofErr w:type="gramEnd"/>
      <w:r w:rsidR="005B7856" w:rsidRPr="005B7856">
        <w:rPr>
          <w:color w:val="000000"/>
          <w:sz w:val="28"/>
          <w:szCs w:val="28"/>
        </w:rPr>
        <w:t xml:space="preserve"> уровнем знаний, умений и навыков, создание коррекционно-развивающего пространства в школе для детей-инвалидов, формирование установок толерантности, взаимопомощи, посещение на дому и индивидуальные беседы с детьми-инвалидами, родителями)</w:t>
      </w:r>
      <w:r w:rsidR="005B7856">
        <w:rPr>
          <w:color w:val="000000"/>
          <w:sz w:val="28"/>
          <w:szCs w:val="28"/>
        </w:rPr>
        <w:t>.</w:t>
      </w:r>
    </w:p>
    <w:p w:rsidR="005C7E8D" w:rsidRDefault="005C7E8D" w:rsidP="005C7E8D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5C7E8D" w:rsidRDefault="005C7E8D" w:rsidP="005C7E8D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Постановили: </w:t>
      </w:r>
    </w:p>
    <w:p w:rsidR="005C7E8D" w:rsidRDefault="005C7E8D" w:rsidP="005C7E8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электронные журналы 20 декабря 2016г.</w:t>
      </w:r>
    </w:p>
    <w:p w:rsidR="005C7E8D" w:rsidRDefault="005C7E8D" w:rsidP="005C7E8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Сдать итоги успеваемости и посещаемости уч-ся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четверти 20 декабря 2016 г.</w:t>
      </w:r>
    </w:p>
    <w:p w:rsidR="005C7E8D" w:rsidRDefault="005C7E8D" w:rsidP="005C7E8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уч-ся о введении карантина.</w:t>
      </w:r>
    </w:p>
    <w:p w:rsidR="005C7E8D" w:rsidRDefault="005C7E8D" w:rsidP="005C7E8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Скорректировать тематическое планирование по всем предметам.</w:t>
      </w:r>
    </w:p>
    <w:p w:rsidR="005C7E8D" w:rsidRPr="005C7E8D" w:rsidRDefault="005C7E8D" w:rsidP="005C7E8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сравнительные анализ итогов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C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четверти к заседанию Педсовета.</w:t>
      </w:r>
    </w:p>
    <w:p w:rsidR="005C7E8D" w:rsidRDefault="005C7E8D" w:rsidP="005C7E8D">
      <w:pPr>
        <w:pStyle w:val="a3"/>
        <w:spacing w:after="0"/>
        <w:ind w:left="-207"/>
        <w:rPr>
          <w:rFonts w:ascii="Times New Roman" w:hAnsi="Times New Roman"/>
          <w:sz w:val="28"/>
          <w:szCs w:val="28"/>
        </w:rPr>
      </w:pPr>
    </w:p>
    <w:p w:rsidR="005C7E8D" w:rsidRDefault="005C7E8D" w:rsidP="005C7E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C7E8D" w:rsidRDefault="005C7E8D" w:rsidP="005C7E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C7E8D" w:rsidRDefault="005C7E8D" w:rsidP="005C7E8D">
      <w:pPr>
        <w:ind w:left="-567"/>
      </w:pPr>
      <w:r>
        <w:rPr>
          <w:rFonts w:ascii="Times New Roman" w:hAnsi="Times New Roman"/>
          <w:b/>
          <w:sz w:val="28"/>
          <w:szCs w:val="28"/>
          <w:u w:val="single"/>
        </w:rPr>
        <w:t>Протокол составила секретарь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Дегтярева М.С.                                        </w:t>
      </w:r>
    </w:p>
    <w:p w:rsidR="005B7856" w:rsidRPr="005C7E8D" w:rsidRDefault="005B7856" w:rsidP="005C7E8D">
      <w:pPr>
        <w:pStyle w:val="a4"/>
        <w:ind w:left="-567"/>
        <w:rPr>
          <w:rFonts w:ascii="Tahoma" w:hAnsi="Tahoma" w:cs="Tahoma"/>
          <w:color w:val="000000"/>
          <w:sz w:val="28"/>
          <w:szCs w:val="2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5B7856" w:rsidRDefault="005B7856" w:rsidP="005B7856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852597" w:rsidRDefault="00852597" w:rsidP="00852597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852597" w:rsidRDefault="00852597" w:rsidP="00852597">
      <w:pPr>
        <w:pStyle w:val="a4"/>
        <w:ind w:left="-567"/>
        <w:rPr>
          <w:rFonts w:ascii="Tahoma" w:hAnsi="Tahoma" w:cs="Tahoma"/>
          <w:color w:val="000000"/>
          <w:sz w:val="18"/>
          <w:szCs w:val="18"/>
        </w:rPr>
      </w:pPr>
    </w:p>
    <w:p w:rsidR="00852597" w:rsidRDefault="00852597" w:rsidP="00852597">
      <w:pPr>
        <w:pStyle w:val="a4"/>
        <w:ind w:left="-567"/>
        <w:rPr>
          <w:rFonts w:ascii="Tahoma" w:hAnsi="Tahoma" w:cs="Tahoma"/>
          <w:color w:val="000000"/>
          <w:sz w:val="18"/>
          <w:szCs w:val="18"/>
        </w:rPr>
      </w:pPr>
    </w:p>
    <w:p w:rsid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</w:p>
    <w:p w:rsid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</w:p>
    <w:p w:rsid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</w:p>
    <w:p w:rsid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</w:p>
    <w:p w:rsidR="00207166" w:rsidRPr="00207166" w:rsidRDefault="00207166" w:rsidP="00207166">
      <w:pPr>
        <w:pStyle w:val="a4"/>
        <w:shd w:val="clear" w:color="auto" w:fill="FFFCFA"/>
        <w:spacing w:before="180" w:beforeAutospacing="0" w:after="180" w:afterAutospacing="0"/>
        <w:ind w:left="-567"/>
        <w:rPr>
          <w:color w:val="2E4011"/>
          <w:sz w:val="28"/>
          <w:szCs w:val="28"/>
        </w:rPr>
      </w:pPr>
    </w:p>
    <w:p w:rsidR="00207166" w:rsidRPr="00207166" w:rsidRDefault="00207166" w:rsidP="00207166">
      <w:pPr>
        <w:pStyle w:val="a4"/>
        <w:shd w:val="clear" w:color="auto" w:fill="FFFCFA"/>
        <w:spacing w:before="0" w:beforeAutospacing="0" w:after="0" w:afterAutospacing="0"/>
        <w:ind w:left="-567"/>
        <w:rPr>
          <w:color w:val="2E4011"/>
          <w:sz w:val="28"/>
          <w:szCs w:val="28"/>
        </w:rPr>
      </w:pPr>
    </w:p>
    <w:p w:rsidR="008C2632" w:rsidRPr="008C2632" w:rsidRDefault="008C2632" w:rsidP="00FE049E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D0D85" w:rsidRDefault="004D0D85" w:rsidP="004D0D8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F6CB6" w:rsidRPr="00DF6CB6" w:rsidRDefault="00DF6CB6" w:rsidP="00DF6CB6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F6CB6" w:rsidRDefault="00DF6CB6" w:rsidP="00DF6CB6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DE7D2D" w:rsidRDefault="00DE7D2D"/>
    <w:sectPr w:rsidR="00DE7D2D" w:rsidSect="005C7E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3EBF"/>
    <w:multiLevelType w:val="hybridMultilevel"/>
    <w:tmpl w:val="2FFC3D1A"/>
    <w:lvl w:ilvl="0" w:tplc="6E12230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3E0D4D"/>
    <w:multiLevelType w:val="hybridMultilevel"/>
    <w:tmpl w:val="77346B12"/>
    <w:lvl w:ilvl="0" w:tplc="62E0A08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E7D5305"/>
    <w:multiLevelType w:val="hybridMultilevel"/>
    <w:tmpl w:val="8814CCC0"/>
    <w:lvl w:ilvl="0" w:tplc="15049B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6"/>
    <w:rsid w:val="00207166"/>
    <w:rsid w:val="004D0D85"/>
    <w:rsid w:val="005B7856"/>
    <w:rsid w:val="005C7E8D"/>
    <w:rsid w:val="00852597"/>
    <w:rsid w:val="008C2632"/>
    <w:rsid w:val="00DE7D2D"/>
    <w:rsid w:val="00DF6CB6"/>
    <w:rsid w:val="00EA54F9"/>
    <w:rsid w:val="00F034D0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2017-01-24T18:40:00Z</dcterms:created>
  <dcterms:modified xsi:type="dcterms:W3CDTF">2017-01-25T13:44:00Z</dcterms:modified>
</cp:coreProperties>
</file>